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A3015" w:rsidRPr="007B3DE8" w:rsidTr="005A3015">
        <w:tc>
          <w:tcPr>
            <w:tcW w:w="4927" w:type="dxa"/>
          </w:tcPr>
          <w:p w:rsidR="005A3015" w:rsidRPr="007B3DE8" w:rsidRDefault="005A3015" w:rsidP="007B3DE8">
            <w:pPr>
              <w:pStyle w:val="ConsPlusNormal"/>
              <w:contextualSpacing/>
              <w:jc w:val="center"/>
              <w:rPr>
                <w:sz w:val="28"/>
                <w:szCs w:val="28"/>
              </w:rPr>
            </w:pPr>
          </w:p>
        </w:tc>
        <w:tc>
          <w:tcPr>
            <w:tcW w:w="4928" w:type="dxa"/>
          </w:tcPr>
          <w:p w:rsidR="005A3015" w:rsidRPr="007B3DE8" w:rsidRDefault="005A3015" w:rsidP="007B3DE8">
            <w:pPr>
              <w:pStyle w:val="ConsPlusNormal"/>
              <w:spacing w:line="360" w:lineRule="auto"/>
              <w:contextualSpacing/>
              <w:jc w:val="center"/>
              <w:rPr>
                <w:sz w:val="28"/>
                <w:szCs w:val="28"/>
              </w:rPr>
            </w:pPr>
            <w:r w:rsidRPr="007B3DE8">
              <w:rPr>
                <w:sz w:val="28"/>
                <w:szCs w:val="28"/>
              </w:rPr>
              <w:t>УТВЕРЖДЕН</w:t>
            </w:r>
          </w:p>
          <w:p w:rsidR="006A0421" w:rsidRDefault="005A3015" w:rsidP="007B3DE8">
            <w:pPr>
              <w:pStyle w:val="ConsPlusNormal"/>
              <w:contextualSpacing/>
              <w:jc w:val="center"/>
              <w:rPr>
                <w:sz w:val="28"/>
                <w:szCs w:val="28"/>
              </w:rPr>
            </w:pPr>
            <w:r w:rsidRPr="007B3DE8">
              <w:rPr>
                <w:sz w:val="28"/>
                <w:szCs w:val="28"/>
              </w:rPr>
              <w:t xml:space="preserve">постановлением </w:t>
            </w:r>
            <w:r w:rsidR="006A0421">
              <w:rPr>
                <w:sz w:val="28"/>
                <w:szCs w:val="28"/>
              </w:rPr>
              <w:t xml:space="preserve">администрации города Арзамаса </w:t>
            </w:r>
          </w:p>
          <w:p w:rsidR="005A3015" w:rsidRPr="007B3DE8" w:rsidRDefault="005A3015" w:rsidP="007B3DE8">
            <w:pPr>
              <w:pStyle w:val="ConsPlusNormal"/>
              <w:contextualSpacing/>
              <w:jc w:val="center"/>
              <w:rPr>
                <w:sz w:val="28"/>
                <w:szCs w:val="28"/>
              </w:rPr>
            </w:pPr>
            <w:r w:rsidRPr="007B3DE8">
              <w:rPr>
                <w:sz w:val="28"/>
                <w:szCs w:val="28"/>
              </w:rPr>
              <w:t>Нижегородской области</w:t>
            </w:r>
          </w:p>
          <w:p w:rsidR="005A3015" w:rsidRPr="007B3DE8" w:rsidRDefault="005A3015" w:rsidP="007B3DE8">
            <w:pPr>
              <w:pStyle w:val="ConsPlusNormal"/>
              <w:contextualSpacing/>
              <w:jc w:val="center"/>
              <w:rPr>
                <w:sz w:val="28"/>
                <w:szCs w:val="28"/>
              </w:rPr>
            </w:pPr>
            <w:r w:rsidRPr="007B3DE8">
              <w:rPr>
                <w:sz w:val="28"/>
                <w:szCs w:val="28"/>
              </w:rPr>
              <w:t>от ____________ № _______</w:t>
            </w:r>
          </w:p>
        </w:tc>
      </w:tr>
    </w:tbl>
    <w:p w:rsidR="00147BF1" w:rsidRPr="007B3DE8" w:rsidRDefault="00147BF1" w:rsidP="007B3DE8">
      <w:pPr>
        <w:pStyle w:val="ConsPlusNormal"/>
        <w:contextualSpacing/>
        <w:jc w:val="center"/>
        <w:rPr>
          <w:sz w:val="28"/>
          <w:szCs w:val="28"/>
        </w:rPr>
      </w:pPr>
    </w:p>
    <w:p w:rsidR="007B7587" w:rsidRDefault="007B7587" w:rsidP="007B3DE8">
      <w:pPr>
        <w:pStyle w:val="ConsPlusNormal"/>
        <w:contextualSpacing/>
        <w:jc w:val="center"/>
        <w:rPr>
          <w:b/>
          <w:sz w:val="28"/>
          <w:szCs w:val="28"/>
        </w:rPr>
      </w:pPr>
    </w:p>
    <w:p w:rsidR="0023686A" w:rsidRPr="004306DC" w:rsidRDefault="0023686A" w:rsidP="007B3DE8">
      <w:pPr>
        <w:pStyle w:val="ConsPlusNormal"/>
        <w:contextualSpacing/>
        <w:jc w:val="center"/>
        <w:rPr>
          <w:b/>
          <w:sz w:val="28"/>
          <w:szCs w:val="28"/>
        </w:rPr>
      </w:pPr>
      <w:r w:rsidRPr="004306DC">
        <w:rPr>
          <w:b/>
          <w:sz w:val="28"/>
          <w:szCs w:val="28"/>
        </w:rPr>
        <w:t xml:space="preserve">Порядок </w:t>
      </w:r>
    </w:p>
    <w:p w:rsidR="007E5014" w:rsidRDefault="0023686A" w:rsidP="007B3DE8">
      <w:pPr>
        <w:pStyle w:val="ConsPlusNormal"/>
        <w:contextualSpacing/>
        <w:jc w:val="center"/>
        <w:rPr>
          <w:b/>
          <w:sz w:val="28"/>
          <w:szCs w:val="28"/>
        </w:rPr>
      </w:pPr>
      <w:r w:rsidRPr="004306DC">
        <w:rPr>
          <w:b/>
          <w:sz w:val="28"/>
          <w:szCs w:val="28"/>
        </w:rPr>
        <w:t xml:space="preserve">предоставления субсидий </w:t>
      </w:r>
      <w:r w:rsidR="00CD2AB1" w:rsidRPr="00492653">
        <w:rPr>
          <w:b/>
          <w:sz w:val="28"/>
          <w:szCs w:val="28"/>
        </w:rPr>
        <w:t>организациям, индивидуальным предпринимателям</w:t>
      </w:r>
      <w:r w:rsidR="007B7587" w:rsidRPr="00492653">
        <w:rPr>
          <w:b/>
          <w:sz w:val="28"/>
          <w:szCs w:val="28"/>
        </w:rPr>
        <w:t xml:space="preserve">, </w:t>
      </w:r>
      <w:r w:rsidRPr="00492653">
        <w:rPr>
          <w:b/>
          <w:sz w:val="28"/>
          <w:szCs w:val="28"/>
        </w:rPr>
        <w:t>пос</w:t>
      </w:r>
      <w:r w:rsidRPr="004306DC">
        <w:rPr>
          <w:b/>
          <w:sz w:val="28"/>
          <w:szCs w:val="28"/>
        </w:rPr>
        <w:t>традавшим</w:t>
      </w:r>
      <w:r w:rsidRPr="007B3DE8">
        <w:rPr>
          <w:b/>
          <w:sz w:val="28"/>
          <w:szCs w:val="28"/>
        </w:rPr>
        <w:t xml:space="preserve"> от распространения новой </w:t>
      </w:r>
      <w:proofErr w:type="spellStart"/>
      <w:r w:rsidRPr="007B3DE8">
        <w:rPr>
          <w:b/>
          <w:sz w:val="28"/>
          <w:szCs w:val="28"/>
        </w:rPr>
        <w:t>коронавирусной</w:t>
      </w:r>
      <w:proofErr w:type="spellEnd"/>
      <w:r w:rsidRPr="007B3DE8">
        <w:rPr>
          <w:b/>
          <w:sz w:val="28"/>
          <w:szCs w:val="28"/>
        </w:rPr>
        <w:t xml:space="preserve"> инфекции (COVID-19), в целях возмещения части зат</w:t>
      </w:r>
      <w:r w:rsidR="00EF10C0" w:rsidRPr="007B3DE8">
        <w:rPr>
          <w:b/>
          <w:sz w:val="28"/>
          <w:szCs w:val="28"/>
        </w:rPr>
        <w:t>рат на оплату труда работникам</w:t>
      </w:r>
      <w:r w:rsidR="00014E58">
        <w:rPr>
          <w:b/>
          <w:sz w:val="28"/>
          <w:szCs w:val="28"/>
        </w:rPr>
        <w:t xml:space="preserve"> </w:t>
      </w:r>
      <w:r w:rsidR="00FE6B0B" w:rsidRPr="007B3DE8">
        <w:rPr>
          <w:b/>
          <w:sz w:val="28"/>
          <w:szCs w:val="28"/>
        </w:rPr>
        <w:t xml:space="preserve">в период действия </w:t>
      </w:r>
      <w:r w:rsidR="00FE6B0B" w:rsidRPr="005336A9">
        <w:rPr>
          <w:b/>
          <w:sz w:val="28"/>
          <w:szCs w:val="28"/>
        </w:rPr>
        <w:t>режима повышенной готовности</w:t>
      </w:r>
    </w:p>
    <w:p w:rsidR="003028B2" w:rsidRPr="005336A9" w:rsidRDefault="003028B2" w:rsidP="007B3DE8">
      <w:pPr>
        <w:pStyle w:val="ConsPlusNormal"/>
        <w:contextualSpacing/>
        <w:jc w:val="center"/>
        <w:rPr>
          <w:b/>
          <w:sz w:val="28"/>
          <w:szCs w:val="28"/>
        </w:rPr>
      </w:pPr>
      <w:r>
        <w:rPr>
          <w:b/>
          <w:sz w:val="28"/>
          <w:szCs w:val="28"/>
        </w:rPr>
        <w:t>(далее – Порядок)</w:t>
      </w:r>
    </w:p>
    <w:p w:rsidR="00CE6CB7" w:rsidRPr="005336A9" w:rsidRDefault="00CE6CB7" w:rsidP="007B3DE8">
      <w:pPr>
        <w:pStyle w:val="ConsPlusNormal"/>
        <w:contextualSpacing/>
        <w:jc w:val="center"/>
        <w:rPr>
          <w:sz w:val="28"/>
          <w:szCs w:val="28"/>
        </w:rPr>
      </w:pPr>
    </w:p>
    <w:p w:rsidR="00390B6C" w:rsidRPr="005336A9" w:rsidRDefault="002C3BD1" w:rsidP="007B3DE8">
      <w:pPr>
        <w:pStyle w:val="ConsPlusNormal"/>
        <w:contextualSpacing/>
        <w:jc w:val="center"/>
        <w:rPr>
          <w:b/>
          <w:sz w:val="28"/>
          <w:szCs w:val="28"/>
        </w:rPr>
      </w:pPr>
      <w:r w:rsidRPr="005336A9">
        <w:rPr>
          <w:b/>
          <w:sz w:val="28"/>
          <w:szCs w:val="28"/>
        </w:rPr>
        <w:t xml:space="preserve">1. </w:t>
      </w:r>
      <w:r w:rsidR="00390B6C" w:rsidRPr="005336A9">
        <w:rPr>
          <w:b/>
          <w:sz w:val="28"/>
          <w:szCs w:val="28"/>
        </w:rPr>
        <w:t>Общие положения</w:t>
      </w:r>
      <w:r w:rsidR="00A14669" w:rsidRPr="005336A9">
        <w:rPr>
          <w:b/>
          <w:sz w:val="28"/>
          <w:szCs w:val="28"/>
        </w:rPr>
        <w:t xml:space="preserve"> </w:t>
      </w:r>
    </w:p>
    <w:p w:rsidR="005A3015" w:rsidRPr="005336A9" w:rsidRDefault="005A3015" w:rsidP="007B3DE8">
      <w:pPr>
        <w:pStyle w:val="ConsPlusNormal"/>
        <w:contextualSpacing/>
        <w:jc w:val="center"/>
        <w:rPr>
          <w:sz w:val="28"/>
          <w:szCs w:val="28"/>
        </w:rPr>
      </w:pPr>
    </w:p>
    <w:p w:rsidR="00CB67E3" w:rsidRPr="005336A9" w:rsidRDefault="005A3015" w:rsidP="007B3DE8">
      <w:pPr>
        <w:autoSpaceDE w:val="0"/>
        <w:autoSpaceDN w:val="0"/>
        <w:adjustRightInd w:val="0"/>
        <w:ind w:firstLine="709"/>
        <w:contextualSpacing/>
        <w:rPr>
          <w:rFonts w:ascii="Times New Roman" w:hAnsi="Times New Roman" w:cs="Times New Roman"/>
          <w:sz w:val="28"/>
          <w:szCs w:val="28"/>
        </w:rPr>
      </w:pPr>
      <w:r w:rsidRPr="005336A9">
        <w:rPr>
          <w:rFonts w:ascii="Times New Roman" w:hAnsi="Times New Roman" w:cs="Times New Roman"/>
          <w:sz w:val="28"/>
          <w:szCs w:val="28"/>
        </w:rPr>
        <w:t>1.1.</w:t>
      </w:r>
      <w:r w:rsidRPr="005336A9">
        <w:rPr>
          <w:rFonts w:ascii="Times New Roman" w:hAnsi="Times New Roman" w:cs="Times New Roman"/>
          <w:sz w:val="28"/>
          <w:szCs w:val="28"/>
        </w:rPr>
        <w:tab/>
      </w:r>
      <w:r w:rsidR="00147BF1" w:rsidRPr="005336A9">
        <w:rPr>
          <w:rFonts w:ascii="Times New Roman" w:hAnsi="Times New Roman" w:cs="Times New Roman"/>
          <w:sz w:val="28"/>
          <w:szCs w:val="28"/>
        </w:rPr>
        <w:t xml:space="preserve">Настоящий Порядок </w:t>
      </w:r>
      <w:r w:rsidR="00CB67E3" w:rsidRPr="005336A9">
        <w:rPr>
          <w:rFonts w:ascii="Times New Roman" w:hAnsi="Times New Roman" w:cs="Times New Roman"/>
          <w:sz w:val="28"/>
          <w:szCs w:val="28"/>
        </w:rPr>
        <w:t xml:space="preserve">устанавливает общие положения о предоставлении </w:t>
      </w:r>
      <w:r w:rsidR="0023686A" w:rsidRPr="004306DC">
        <w:rPr>
          <w:rFonts w:ascii="Times New Roman" w:hAnsi="Times New Roman" w:cs="Times New Roman"/>
          <w:sz w:val="28"/>
          <w:szCs w:val="28"/>
        </w:rPr>
        <w:t xml:space="preserve">субсидий </w:t>
      </w:r>
      <w:r w:rsidR="004306DC" w:rsidRPr="004306DC">
        <w:rPr>
          <w:rFonts w:ascii="Times New Roman" w:hAnsi="Times New Roman" w:cs="Times New Roman"/>
          <w:sz w:val="28"/>
          <w:szCs w:val="28"/>
        </w:rPr>
        <w:t xml:space="preserve">из </w:t>
      </w:r>
      <w:r w:rsidR="004306DC" w:rsidRPr="00CD2AB1">
        <w:rPr>
          <w:rFonts w:ascii="Times New Roman" w:hAnsi="Times New Roman" w:cs="Times New Roman"/>
          <w:sz w:val="28"/>
          <w:szCs w:val="28"/>
        </w:rPr>
        <w:t>бюджета</w:t>
      </w:r>
      <w:r w:rsidR="00CD2AB1" w:rsidRPr="00CD2AB1">
        <w:rPr>
          <w:rFonts w:ascii="Times New Roman" w:hAnsi="Times New Roman" w:cs="Times New Roman"/>
          <w:sz w:val="28"/>
          <w:szCs w:val="28"/>
        </w:rPr>
        <w:t xml:space="preserve"> городского округа город Арзамас</w:t>
      </w:r>
      <w:r w:rsidR="00D8133D" w:rsidRPr="00D8133D">
        <w:rPr>
          <w:rFonts w:ascii="Times New Roman" w:hAnsi="Times New Roman"/>
          <w:b/>
          <w:sz w:val="26"/>
          <w:szCs w:val="26"/>
        </w:rPr>
        <w:t xml:space="preserve"> </w:t>
      </w:r>
      <w:r w:rsidR="00CD2AB1">
        <w:rPr>
          <w:rFonts w:ascii="Times New Roman" w:hAnsi="Times New Roman"/>
          <w:sz w:val="28"/>
          <w:szCs w:val="28"/>
        </w:rPr>
        <w:t>организациям, индивидуальными предпринимателям</w:t>
      </w:r>
      <w:r w:rsidR="00D8133D" w:rsidRPr="00D8133D">
        <w:rPr>
          <w:rFonts w:ascii="Times New Roman" w:hAnsi="Times New Roman"/>
          <w:sz w:val="28"/>
          <w:szCs w:val="28"/>
        </w:rPr>
        <w:t>, зарегистрированным на территории городского округа город Арзамас Нижегородской области</w:t>
      </w:r>
      <w:r w:rsidR="004306DC" w:rsidRPr="004306DC">
        <w:rPr>
          <w:rFonts w:ascii="Times New Roman" w:hAnsi="Times New Roman" w:cs="Times New Roman"/>
          <w:sz w:val="28"/>
          <w:szCs w:val="28"/>
        </w:rPr>
        <w:t xml:space="preserve">, </w:t>
      </w:r>
      <w:r w:rsidR="0023686A" w:rsidRPr="004306DC">
        <w:rPr>
          <w:rFonts w:ascii="Times New Roman" w:hAnsi="Times New Roman" w:cs="Times New Roman"/>
          <w:sz w:val="28"/>
          <w:szCs w:val="28"/>
        </w:rPr>
        <w:t>пострадавшим</w:t>
      </w:r>
      <w:r w:rsidR="0023686A" w:rsidRPr="005336A9">
        <w:rPr>
          <w:rFonts w:ascii="Times New Roman" w:hAnsi="Times New Roman" w:cs="Times New Roman"/>
          <w:sz w:val="28"/>
          <w:szCs w:val="28"/>
        </w:rPr>
        <w:t xml:space="preserve"> от распространения новой </w:t>
      </w:r>
      <w:proofErr w:type="spellStart"/>
      <w:r w:rsidR="0023686A" w:rsidRPr="005336A9">
        <w:rPr>
          <w:rFonts w:ascii="Times New Roman" w:hAnsi="Times New Roman" w:cs="Times New Roman"/>
          <w:sz w:val="28"/>
          <w:szCs w:val="28"/>
        </w:rPr>
        <w:t>коронавирусной</w:t>
      </w:r>
      <w:proofErr w:type="spellEnd"/>
      <w:r w:rsidR="0023686A" w:rsidRPr="005336A9">
        <w:rPr>
          <w:rFonts w:ascii="Times New Roman" w:hAnsi="Times New Roman" w:cs="Times New Roman"/>
          <w:sz w:val="28"/>
          <w:szCs w:val="28"/>
        </w:rPr>
        <w:t xml:space="preserve"> инфекции (COVID-19), в целях возмещения части зат</w:t>
      </w:r>
      <w:r w:rsidR="00EF10C0" w:rsidRPr="005336A9">
        <w:rPr>
          <w:rFonts w:ascii="Times New Roman" w:hAnsi="Times New Roman" w:cs="Times New Roman"/>
          <w:sz w:val="28"/>
          <w:szCs w:val="28"/>
        </w:rPr>
        <w:t>рат на оплату труда работникам</w:t>
      </w:r>
      <w:r w:rsidR="00FE6B0B" w:rsidRPr="005336A9">
        <w:rPr>
          <w:rFonts w:ascii="Times New Roman" w:hAnsi="Times New Roman" w:cs="Times New Roman"/>
        </w:rPr>
        <w:t xml:space="preserve"> </w:t>
      </w:r>
      <w:r w:rsidR="00FE6B0B" w:rsidRPr="005336A9">
        <w:rPr>
          <w:rFonts w:ascii="Times New Roman" w:hAnsi="Times New Roman" w:cs="Times New Roman"/>
          <w:sz w:val="28"/>
          <w:szCs w:val="28"/>
        </w:rPr>
        <w:t>в период действия режима повышенной готовности</w:t>
      </w:r>
      <w:r w:rsidR="00EF10C0" w:rsidRPr="005336A9">
        <w:rPr>
          <w:rFonts w:ascii="Times New Roman" w:hAnsi="Times New Roman" w:cs="Times New Roman"/>
          <w:sz w:val="28"/>
          <w:szCs w:val="28"/>
        </w:rPr>
        <w:t xml:space="preserve"> </w:t>
      </w:r>
      <w:r w:rsidR="00147BF1" w:rsidRPr="005336A9">
        <w:rPr>
          <w:rFonts w:ascii="Times New Roman" w:hAnsi="Times New Roman" w:cs="Times New Roman"/>
          <w:sz w:val="28"/>
          <w:szCs w:val="28"/>
        </w:rPr>
        <w:t xml:space="preserve">(далее - </w:t>
      </w:r>
      <w:r w:rsidR="0023686A" w:rsidRPr="005336A9">
        <w:rPr>
          <w:rFonts w:ascii="Times New Roman" w:hAnsi="Times New Roman" w:cs="Times New Roman"/>
          <w:sz w:val="28"/>
          <w:szCs w:val="28"/>
        </w:rPr>
        <w:t>Субсидии</w:t>
      </w:r>
      <w:r w:rsidR="00147BF1" w:rsidRPr="005336A9">
        <w:rPr>
          <w:rFonts w:ascii="Times New Roman" w:hAnsi="Times New Roman" w:cs="Times New Roman"/>
          <w:sz w:val="28"/>
          <w:szCs w:val="28"/>
        </w:rPr>
        <w:t>)</w:t>
      </w:r>
      <w:r w:rsidR="008F6FFB" w:rsidRPr="005336A9">
        <w:rPr>
          <w:rFonts w:ascii="Times New Roman" w:hAnsi="Times New Roman" w:cs="Times New Roman"/>
          <w:sz w:val="28"/>
          <w:szCs w:val="28"/>
        </w:rPr>
        <w:t>,</w:t>
      </w:r>
      <w:r w:rsidR="003C6FE7" w:rsidRPr="005336A9">
        <w:rPr>
          <w:rFonts w:ascii="Times New Roman" w:hAnsi="Times New Roman" w:cs="Times New Roman"/>
          <w:sz w:val="28"/>
          <w:szCs w:val="28"/>
        </w:rPr>
        <w:t xml:space="preserve"> </w:t>
      </w:r>
      <w:r w:rsidR="00CB67E3" w:rsidRPr="005336A9">
        <w:rPr>
          <w:rFonts w:ascii="Times New Roman" w:hAnsi="Times New Roman" w:cs="Times New Roman"/>
          <w:sz w:val="28"/>
          <w:szCs w:val="28"/>
        </w:rPr>
        <w:t>условия и порядок предоставления</w:t>
      </w:r>
      <w:r w:rsidR="003F0D53" w:rsidRPr="005336A9">
        <w:rPr>
          <w:rFonts w:ascii="Times New Roman" w:hAnsi="Times New Roman" w:cs="Times New Roman"/>
          <w:sz w:val="28"/>
          <w:szCs w:val="28"/>
        </w:rPr>
        <w:t xml:space="preserve"> </w:t>
      </w:r>
      <w:r w:rsidR="0023686A" w:rsidRPr="005336A9">
        <w:rPr>
          <w:rFonts w:ascii="Times New Roman" w:hAnsi="Times New Roman" w:cs="Times New Roman"/>
          <w:sz w:val="28"/>
          <w:szCs w:val="28"/>
        </w:rPr>
        <w:t>Субсидий</w:t>
      </w:r>
      <w:r w:rsidR="00CB67E3" w:rsidRPr="005336A9">
        <w:rPr>
          <w:rFonts w:ascii="Times New Roman" w:hAnsi="Times New Roman" w:cs="Times New Roman"/>
          <w:sz w:val="28"/>
          <w:szCs w:val="28"/>
        </w:rPr>
        <w:t>, требования к отчетности, а также требования об осуществлении контроля за соблюдением условий, целей и порядка предоставления</w:t>
      </w:r>
      <w:r w:rsidR="003028B2">
        <w:rPr>
          <w:rFonts w:ascii="Times New Roman" w:hAnsi="Times New Roman" w:cs="Times New Roman"/>
          <w:sz w:val="28"/>
          <w:szCs w:val="28"/>
        </w:rPr>
        <w:t xml:space="preserve"> и использования</w:t>
      </w:r>
      <w:r w:rsidR="00CB67E3" w:rsidRPr="005336A9">
        <w:rPr>
          <w:rFonts w:ascii="Times New Roman" w:hAnsi="Times New Roman" w:cs="Times New Roman"/>
          <w:sz w:val="28"/>
          <w:szCs w:val="28"/>
        </w:rPr>
        <w:t xml:space="preserve"> </w:t>
      </w:r>
      <w:r w:rsidR="0023686A" w:rsidRPr="005336A9">
        <w:rPr>
          <w:rFonts w:ascii="Times New Roman" w:hAnsi="Times New Roman" w:cs="Times New Roman"/>
          <w:sz w:val="28"/>
          <w:szCs w:val="28"/>
        </w:rPr>
        <w:t>Субсидий</w:t>
      </w:r>
      <w:r w:rsidR="00CB67E3" w:rsidRPr="005336A9">
        <w:rPr>
          <w:rFonts w:ascii="Times New Roman" w:hAnsi="Times New Roman" w:cs="Times New Roman"/>
          <w:sz w:val="28"/>
          <w:szCs w:val="28"/>
        </w:rPr>
        <w:t xml:space="preserve"> и ответственности за их нарушение.</w:t>
      </w:r>
    </w:p>
    <w:p w:rsidR="00CA5AA6" w:rsidRPr="005336A9" w:rsidRDefault="00873107" w:rsidP="007B3DE8">
      <w:pPr>
        <w:autoSpaceDE w:val="0"/>
        <w:autoSpaceDN w:val="0"/>
        <w:adjustRightInd w:val="0"/>
        <w:ind w:firstLine="709"/>
        <w:contextualSpacing/>
        <w:rPr>
          <w:rFonts w:ascii="Times New Roman" w:hAnsi="Times New Roman" w:cs="Times New Roman"/>
          <w:sz w:val="28"/>
          <w:szCs w:val="28"/>
        </w:rPr>
      </w:pPr>
      <w:r w:rsidRPr="005336A9">
        <w:rPr>
          <w:rFonts w:ascii="Times New Roman" w:hAnsi="Times New Roman" w:cs="Times New Roman"/>
          <w:sz w:val="28"/>
          <w:szCs w:val="28"/>
        </w:rPr>
        <w:t>1.2.</w:t>
      </w:r>
      <w:r w:rsidR="005A3015" w:rsidRPr="005336A9">
        <w:rPr>
          <w:rFonts w:ascii="Times New Roman" w:hAnsi="Times New Roman" w:cs="Times New Roman"/>
          <w:sz w:val="28"/>
          <w:szCs w:val="28"/>
        </w:rPr>
        <w:tab/>
      </w:r>
      <w:r w:rsidR="00CA5AA6" w:rsidRPr="005336A9">
        <w:rPr>
          <w:rFonts w:ascii="Times New Roman" w:hAnsi="Times New Roman" w:cs="Times New Roman"/>
          <w:sz w:val="28"/>
          <w:szCs w:val="28"/>
        </w:rPr>
        <w:t>Понятия, применяемые д</w:t>
      </w:r>
      <w:r w:rsidR="00CB67E3" w:rsidRPr="005336A9">
        <w:rPr>
          <w:rFonts w:ascii="Times New Roman" w:hAnsi="Times New Roman" w:cs="Times New Roman"/>
          <w:sz w:val="28"/>
          <w:szCs w:val="28"/>
        </w:rPr>
        <w:t>ля целей настоящего Порядка</w:t>
      </w:r>
      <w:r w:rsidR="00CA5AA6" w:rsidRPr="005336A9">
        <w:rPr>
          <w:rFonts w:ascii="Times New Roman" w:hAnsi="Times New Roman" w:cs="Times New Roman"/>
          <w:sz w:val="28"/>
          <w:szCs w:val="28"/>
        </w:rPr>
        <w:t>:</w:t>
      </w:r>
    </w:p>
    <w:p w:rsidR="00CA5AA6" w:rsidRPr="005336A9" w:rsidRDefault="00CA5AA6" w:rsidP="007B3DE8">
      <w:pPr>
        <w:autoSpaceDE w:val="0"/>
        <w:autoSpaceDN w:val="0"/>
        <w:adjustRightInd w:val="0"/>
        <w:ind w:firstLine="709"/>
        <w:contextualSpacing/>
        <w:rPr>
          <w:rFonts w:ascii="Times New Roman" w:hAnsi="Times New Roman" w:cs="Times New Roman"/>
          <w:sz w:val="28"/>
          <w:szCs w:val="28"/>
        </w:rPr>
      </w:pPr>
      <w:r w:rsidRPr="005336A9">
        <w:rPr>
          <w:rFonts w:ascii="Times New Roman" w:hAnsi="Times New Roman" w:cs="Times New Roman"/>
          <w:sz w:val="28"/>
          <w:szCs w:val="28"/>
        </w:rPr>
        <w:t>-</w:t>
      </w:r>
      <w:r w:rsidR="00CB67E3" w:rsidRPr="005336A9">
        <w:rPr>
          <w:rFonts w:ascii="Times New Roman" w:hAnsi="Times New Roman" w:cs="Times New Roman"/>
          <w:sz w:val="28"/>
          <w:szCs w:val="28"/>
        </w:rPr>
        <w:t xml:space="preserve"> </w:t>
      </w:r>
      <w:r w:rsidRPr="005336A9">
        <w:rPr>
          <w:rFonts w:ascii="Times New Roman" w:hAnsi="Times New Roman" w:cs="Times New Roman"/>
          <w:sz w:val="28"/>
          <w:szCs w:val="28"/>
        </w:rPr>
        <w:t xml:space="preserve">режим повышенной готовности </w:t>
      </w:r>
      <w:r w:rsidR="002C3BD1" w:rsidRPr="005336A9">
        <w:rPr>
          <w:rFonts w:ascii="Times New Roman" w:hAnsi="Times New Roman" w:cs="Times New Roman"/>
          <w:sz w:val="28"/>
          <w:szCs w:val="28"/>
        </w:rPr>
        <w:t>-</w:t>
      </w:r>
      <w:r w:rsidRPr="005336A9">
        <w:rPr>
          <w:rFonts w:ascii="Times New Roman" w:hAnsi="Times New Roman" w:cs="Times New Roman"/>
          <w:sz w:val="28"/>
          <w:szCs w:val="28"/>
        </w:rPr>
        <w:t xml:space="preserve"> </w:t>
      </w:r>
      <w:r w:rsidR="00FB700B" w:rsidRPr="005336A9">
        <w:rPr>
          <w:rFonts w:ascii="Times New Roman" w:hAnsi="Times New Roman" w:cs="Times New Roman"/>
          <w:sz w:val="28"/>
          <w:szCs w:val="28"/>
        </w:rPr>
        <w:t xml:space="preserve">режим, </w:t>
      </w:r>
      <w:r w:rsidR="00AA2F6D" w:rsidRPr="005336A9">
        <w:rPr>
          <w:rFonts w:ascii="Times New Roman" w:hAnsi="Times New Roman" w:cs="Times New Roman"/>
          <w:sz w:val="28"/>
          <w:szCs w:val="28"/>
        </w:rPr>
        <w:t xml:space="preserve">установленный </w:t>
      </w:r>
      <w:r w:rsidR="003F0D53" w:rsidRPr="005336A9">
        <w:rPr>
          <w:rFonts w:ascii="Times New Roman" w:hAnsi="Times New Roman" w:cs="Times New Roman"/>
          <w:sz w:val="28"/>
          <w:szCs w:val="28"/>
        </w:rPr>
        <w:t xml:space="preserve">на территории Нижегородской области </w:t>
      </w:r>
      <w:r w:rsidR="001101ED" w:rsidRPr="005336A9">
        <w:rPr>
          <w:rFonts w:ascii="Times New Roman" w:hAnsi="Times New Roman" w:cs="Times New Roman"/>
          <w:sz w:val="28"/>
          <w:szCs w:val="28"/>
        </w:rPr>
        <w:t>в соответствии с У</w:t>
      </w:r>
      <w:r w:rsidR="00AA2F6D" w:rsidRPr="005336A9">
        <w:rPr>
          <w:rFonts w:ascii="Times New Roman" w:hAnsi="Times New Roman" w:cs="Times New Roman"/>
          <w:sz w:val="28"/>
          <w:szCs w:val="28"/>
        </w:rPr>
        <w:t xml:space="preserve">казом Губернатора Нижегородской области от 13 марта 2020 г. № 27 </w:t>
      </w:r>
      <w:r w:rsidR="000A7852" w:rsidRPr="005336A9">
        <w:rPr>
          <w:rFonts w:ascii="Times New Roman" w:hAnsi="Times New Roman" w:cs="Times New Roman"/>
          <w:sz w:val="28"/>
          <w:szCs w:val="28"/>
        </w:rPr>
        <w:t>"</w:t>
      </w:r>
      <w:r w:rsidR="00AA2F6D" w:rsidRPr="005336A9">
        <w:rPr>
          <w:rFonts w:ascii="Times New Roman" w:hAnsi="Times New Roman" w:cs="Times New Roman"/>
          <w:sz w:val="28"/>
          <w:szCs w:val="28"/>
        </w:rPr>
        <w:t>О введении режима повышенной готовности</w:t>
      </w:r>
      <w:r w:rsidR="000A7852" w:rsidRPr="005336A9">
        <w:rPr>
          <w:rFonts w:ascii="Times New Roman" w:hAnsi="Times New Roman" w:cs="Times New Roman"/>
          <w:sz w:val="28"/>
          <w:szCs w:val="28"/>
        </w:rPr>
        <w:t>"</w:t>
      </w:r>
      <w:r w:rsidR="008712B3" w:rsidRPr="005336A9">
        <w:rPr>
          <w:rFonts w:ascii="Times New Roman" w:hAnsi="Times New Roman" w:cs="Times New Roman"/>
        </w:rPr>
        <w:t xml:space="preserve"> </w:t>
      </w:r>
      <w:r w:rsidR="008712B3" w:rsidRPr="005336A9">
        <w:rPr>
          <w:rFonts w:ascii="Times New Roman" w:hAnsi="Times New Roman" w:cs="Times New Roman"/>
          <w:sz w:val="28"/>
          <w:szCs w:val="28"/>
        </w:rPr>
        <w:t>(далее – Указ Губернатора области № 27)</w:t>
      </w:r>
      <w:r w:rsidR="00AA2F6D" w:rsidRPr="005336A9">
        <w:rPr>
          <w:rFonts w:ascii="Times New Roman" w:hAnsi="Times New Roman" w:cs="Times New Roman"/>
          <w:sz w:val="28"/>
          <w:szCs w:val="28"/>
        </w:rPr>
        <w:t>;</w:t>
      </w:r>
    </w:p>
    <w:p w:rsidR="00373891" w:rsidRPr="00DA7B7F" w:rsidRDefault="00373891" w:rsidP="00373891">
      <w:pPr>
        <w:autoSpaceDE w:val="0"/>
        <w:autoSpaceDN w:val="0"/>
        <w:adjustRightInd w:val="0"/>
        <w:ind w:firstLine="709"/>
        <w:contextualSpacing/>
        <w:rPr>
          <w:rFonts w:ascii="Times New Roman" w:hAnsi="Times New Roman" w:cs="Times New Roman"/>
          <w:sz w:val="28"/>
          <w:szCs w:val="28"/>
        </w:rPr>
      </w:pPr>
      <w:r w:rsidRPr="00E447AE">
        <w:rPr>
          <w:rFonts w:ascii="Times New Roman" w:hAnsi="Times New Roman" w:cs="Times New Roman"/>
          <w:sz w:val="28"/>
          <w:szCs w:val="28"/>
        </w:rPr>
        <w:t xml:space="preserve">- </w:t>
      </w:r>
      <w:r w:rsidR="00CD2AB1" w:rsidRPr="00492653">
        <w:rPr>
          <w:rFonts w:ascii="Times New Roman" w:hAnsi="Times New Roman"/>
          <w:sz w:val="28"/>
          <w:szCs w:val="28"/>
        </w:rPr>
        <w:t>организации, индивидуальные предприниматели</w:t>
      </w:r>
      <w:r w:rsidR="001E6439" w:rsidRPr="00492653">
        <w:rPr>
          <w:rFonts w:ascii="Times New Roman" w:hAnsi="Times New Roman"/>
          <w:sz w:val="28"/>
          <w:szCs w:val="28"/>
        </w:rPr>
        <w:t>,</w:t>
      </w:r>
      <w:r w:rsidR="001E6439" w:rsidRPr="00D8133D">
        <w:rPr>
          <w:rFonts w:ascii="Times New Roman" w:hAnsi="Times New Roman"/>
          <w:sz w:val="28"/>
          <w:szCs w:val="28"/>
        </w:rPr>
        <w:t xml:space="preserve"> зарегистрированны</w:t>
      </w:r>
      <w:r w:rsidR="00187F4C">
        <w:rPr>
          <w:rFonts w:ascii="Times New Roman" w:hAnsi="Times New Roman"/>
          <w:sz w:val="28"/>
          <w:szCs w:val="28"/>
        </w:rPr>
        <w:t>е</w:t>
      </w:r>
      <w:r w:rsidR="001E6439" w:rsidRPr="00D8133D">
        <w:rPr>
          <w:rFonts w:ascii="Times New Roman" w:hAnsi="Times New Roman"/>
          <w:sz w:val="28"/>
          <w:szCs w:val="28"/>
        </w:rPr>
        <w:t xml:space="preserve"> на территории городского округа город Арзамас Нижегородской области</w:t>
      </w:r>
      <w:r w:rsidR="00187F4C">
        <w:rPr>
          <w:rFonts w:ascii="Times New Roman" w:hAnsi="Times New Roman" w:cs="Times New Roman"/>
          <w:sz w:val="28"/>
          <w:szCs w:val="28"/>
        </w:rPr>
        <w:t xml:space="preserve"> </w:t>
      </w:r>
      <w:r w:rsidRPr="00E447AE">
        <w:rPr>
          <w:rFonts w:ascii="Times New Roman" w:hAnsi="Times New Roman" w:cs="Times New Roman"/>
          <w:sz w:val="28"/>
          <w:szCs w:val="28"/>
        </w:rPr>
        <w:t>- юридические лица, индивидуальные предприниматели</w:t>
      </w:r>
      <w:r w:rsidR="00294C8B">
        <w:rPr>
          <w:rFonts w:ascii="Times New Roman" w:hAnsi="Times New Roman" w:cs="Times New Roman"/>
          <w:sz w:val="28"/>
          <w:szCs w:val="28"/>
        </w:rPr>
        <w:t xml:space="preserve"> </w:t>
      </w:r>
      <w:r w:rsidR="00294C8B" w:rsidRPr="000F0A79">
        <w:rPr>
          <w:rFonts w:ascii="Times New Roman" w:hAnsi="Times New Roman" w:cs="Times New Roman"/>
          <w:sz w:val="28"/>
          <w:szCs w:val="28"/>
        </w:rPr>
        <w:t>со среднесписочной численностью работников не более 100 (ста) человек (далее</w:t>
      </w:r>
      <w:r w:rsidR="00CD2AB1">
        <w:rPr>
          <w:rFonts w:ascii="Times New Roman" w:hAnsi="Times New Roman" w:cs="Times New Roman"/>
          <w:sz w:val="28"/>
          <w:szCs w:val="28"/>
        </w:rPr>
        <w:t xml:space="preserve"> –</w:t>
      </w:r>
      <w:r w:rsidR="00294C8B" w:rsidRPr="000F0A79">
        <w:rPr>
          <w:rFonts w:ascii="Times New Roman" w:hAnsi="Times New Roman" w:cs="Times New Roman"/>
          <w:sz w:val="28"/>
          <w:szCs w:val="28"/>
        </w:rPr>
        <w:t xml:space="preserve"> </w:t>
      </w:r>
      <w:r w:rsidR="00CD2AB1">
        <w:rPr>
          <w:rFonts w:ascii="Times New Roman" w:hAnsi="Times New Roman" w:cs="Times New Roman"/>
          <w:sz w:val="28"/>
          <w:szCs w:val="28"/>
        </w:rPr>
        <w:t xml:space="preserve">организации, </w:t>
      </w:r>
      <w:r w:rsidR="00CD2AB1">
        <w:rPr>
          <w:rFonts w:ascii="Times New Roman" w:hAnsi="Times New Roman"/>
          <w:sz w:val="28"/>
          <w:szCs w:val="28"/>
        </w:rPr>
        <w:lastRenderedPageBreak/>
        <w:t>индивидуальные предприниматели</w:t>
      </w:r>
      <w:r w:rsidR="00C46FE7" w:rsidRPr="00492653">
        <w:rPr>
          <w:rFonts w:ascii="Times New Roman" w:hAnsi="Times New Roman"/>
          <w:sz w:val="28"/>
          <w:szCs w:val="28"/>
        </w:rPr>
        <w:t>,</w:t>
      </w:r>
      <w:r w:rsidR="00C46FE7" w:rsidRPr="00492653">
        <w:rPr>
          <w:rFonts w:ascii="Times New Roman" w:hAnsi="Times New Roman" w:cs="Times New Roman"/>
          <w:sz w:val="28"/>
          <w:szCs w:val="28"/>
        </w:rPr>
        <w:t xml:space="preserve"> получатели Субсидии</w:t>
      </w:r>
      <w:r w:rsidR="00294C8B" w:rsidRPr="000F0A79">
        <w:rPr>
          <w:rFonts w:ascii="Times New Roman" w:hAnsi="Times New Roman" w:cs="Times New Roman"/>
          <w:sz w:val="28"/>
          <w:szCs w:val="28"/>
        </w:rPr>
        <w:t>)</w:t>
      </w:r>
      <w:r w:rsidRPr="000F0A79">
        <w:rPr>
          <w:rFonts w:ascii="Times New Roman" w:hAnsi="Times New Roman" w:cs="Times New Roman"/>
          <w:sz w:val="28"/>
          <w:szCs w:val="28"/>
        </w:rPr>
        <w:t>,</w:t>
      </w:r>
      <w:r w:rsidRPr="00E447AE">
        <w:rPr>
          <w:rFonts w:ascii="Times New Roman" w:hAnsi="Times New Roman" w:cs="Times New Roman"/>
          <w:sz w:val="28"/>
          <w:szCs w:val="28"/>
        </w:rPr>
        <w:t xml:space="preserve"> деятельность которых приостановлена (или вынужденно приостановлена) пункт</w:t>
      </w:r>
      <w:r w:rsidR="00540699">
        <w:rPr>
          <w:rFonts w:ascii="Times New Roman" w:hAnsi="Times New Roman" w:cs="Times New Roman"/>
          <w:sz w:val="28"/>
          <w:szCs w:val="28"/>
        </w:rPr>
        <w:t>ом 3</w:t>
      </w:r>
      <w:r w:rsidRPr="00DA7B7F">
        <w:rPr>
          <w:rFonts w:ascii="Times New Roman" w:hAnsi="Times New Roman" w:cs="Times New Roman"/>
          <w:sz w:val="28"/>
          <w:szCs w:val="28"/>
        </w:rPr>
        <w:t xml:space="preserve"> Указа Губернатора области</w:t>
      </w:r>
      <w:r w:rsidR="004306DC">
        <w:rPr>
          <w:rFonts w:ascii="Times New Roman" w:hAnsi="Times New Roman" w:cs="Times New Roman"/>
          <w:sz w:val="28"/>
          <w:szCs w:val="28"/>
        </w:rPr>
        <w:t xml:space="preserve"> </w:t>
      </w:r>
      <w:r w:rsidRPr="00DA7B7F">
        <w:rPr>
          <w:rFonts w:ascii="Times New Roman" w:hAnsi="Times New Roman" w:cs="Times New Roman"/>
          <w:sz w:val="28"/>
          <w:szCs w:val="28"/>
        </w:rPr>
        <w:t>№ 27 и осуществляющие деятельность в соответствии с кодами Общероссийского классификатора видов экономической деятельности ОК 029-2014 (КДЕС Ред. 2</w:t>
      </w:r>
      <w:r w:rsidRPr="00C46FE7">
        <w:rPr>
          <w:rFonts w:ascii="Times New Roman" w:hAnsi="Times New Roman" w:cs="Times New Roman"/>
          <w:sz w:val="28"/>
          <w:szCs w:val="28"/>
        </w:rPr>
        <w:t>):</w:t>
      </w:r>
    </w:p>
    <w:p w:rsidR="00E64FD0" w:rsidRPr="007B3DE8" w:rsidRDefault="00E64FD0"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w:t>
      </w:r>
      <w:r w:rsidR="00C6214B" w:rsidRPr="007B3DE8">
        <w:rPr>
          <w:rFonts w:ascii="Times New Roman" w:hAnsi="Times New Roman" w:cs="Times New Roman"/>
          <w:sz w:val="28"/>
          <w:szCs w:val="28"/>
        </w:rPr>
        <w:t xml:space="preserve"> </w:t>
      </w:r>
      <w:r w:rsidR="00716921" w:rsidRPr="007B3DE8">
        <w:rPr>
          <w:rFonts w:ascii="Times New Roman" w:hAnsi="Times New Roman" w:cs="Times New Roman"/>
          <w:sz w:val="28"/>
          <w:szCs w:val="28"/>
        </w:rPr>
        <w:t xml:space="preserve">55 </w:t>
      </w:r>
      <w:r w:rsidR="000A7852">
        <w:rPr>
          <w:rFonts w:ascii="Times New Roman" w:hAnsi="Times New Roman" w:cs="Times New Roman"/>
          <w:sz w:val="28"/>
          <w:szCs w:val="28"/>
        </w:rPr>
        <w:t>"</w:t>
      </w:r>
      <w:r w:rsidR="00716921" w:rsidRPr="007B3DE8">
        <w:rPr>
          <w:rFonts w:ascii="Times New Roman" w:hAnsi="Times New Roman" w:cs="Times New Roman"/>
          <w:sz w:val="28"/>
          <w:szCs w:val="28"/>
        </w:rPr>
        <w:t>Деятельность по предоставлению мест для временного проживания</w:t>
      </w:r>
      <w:r w:rsidR="000A7852">
        <w:rPr>
          <w:rFonts w:ascii="Times New Roman" w:hAnsi="Times New Roman" w:cs="Times New Roman"/>
          <w:sz w:val="28"/>
          <w:szCs w:val="28"/>
        </w:rPr>
        <w:t>"</w:t>
      </w:r>
      <w:r w:rsidRPr="007B3DE8">
        <w:rPr>
          <w:rFonts w:ascii="Times New Roman" w:hAnsi="Times New Roman" w:cs="Times New Roman"/>
          <w:sz w:val="28"/>
          <w:szCs w:val="28"/>
        </w:rPr>
        <w:t>;</w:t>
      </w:r>
    </w:p>
    <w:p w:rsidR="00E64FD0" w:rsidRPr="007B3DE8" w:rsidRDefault="00E64FD0"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w:t>
      </w:r>
      <w:r w:rsidR="003F0D53" w:rsidRPr="007B3DE8">
        <w:rPr>
          <w:rFonts w:ascii="Times New Roman" w:hAnsi="Times New Roman" w:cs="Times New Roman"/>
          <w:sz w:val="28"/>
          <w:szCs w:val="28"/>
        </w:rPr>
        <w:t xml:space="preserve"> </w:t>
      </w:r>
      <w:r w:rsidR="00716921" w:rsidRPr="007B3DE8">
        <w:rPr>
          <w:rFonts w:ascii="Times New Roman" w:hAnsi="Times New Roman" w:cs="Times New Roman"/>
          <w:sz w:val="28"/>
          <w:szCs w:val="28"/>
        </w:rPr>
        <w:t xml:space="preserve">56 </w:t>
      </w:r>
      <w:r w:rsidR="000A7852">
        <w:rPr>
          <w:rFonts w:ascii="Times New Roman" w:hAnsi="Times New Roman" w:cs="Times New Roman"/>
          <w:sz w:val="28"/>
          <w:szCs w:val="28"/>
        </w:rPr>
        <w:t>"</w:t>
      </w:r>
      <w:r w:rsidR="00716921" w:rsidRPr="007B3DE8">
        <w:rPr>
          <w:rFonts w:ascii="Times New Roman" w:hAnsi="Times New Roman" w:cs="Times New Roman"/>
          <w:sz w:val="28"/>
          <w:szCs w:val="28"/>
        </w:rPr>
        <w:t>Деятельность по предоставлению продуктов питания и напитков</w:t>
      </w:r>
      <w:r w:rsidR="000A7852">
        <w:rPr>
          <w:rFonts w:ascii="Times New Roman" w:hAnsi="Times New Roman" w:cs="Times New Roman"/>
          <w:sz w:val="28"/>
          <w:szCs w:val="28"/>
        </w:rPr>
        <w:t>"</w:t>
      </w:r>
      <w:r w:rsidR="00E7521B" w:rsidRPr="007B3DE8">
        <w:rPr>
          <w:rFonts w:ascii="Times New Roman" w:hAnsi="Times New Roman" w:cs="Times New Roman"/>
          <w:sz w:val="28"/>
          <w:szCs w:val="28"/>
        </w:rPr>
        <w:t>;</w:t>
      </w:r>
    </w:p>
    <w:p w:rsidR="00E64FD0" w:rsidRPr="007B3DE8" w:rsidRDefault="00E64FD0"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 xml:space="preserve">- </w:t>
      </w:r>
      <w:r w:rsidR="00716921" w:rsidRPr="007B3DE8">
        <w:rPr>
          <w:rFonts w:ascii="Times New Roman" w:hAnsi="Times New Roman" w:cs="Times New Roman"/>
          <w:sz w:val="28"/>
          <w:szCs w:val="28"/>
        </w:rPr>
        <w:t xml:space="preserve">79 </w:t>
      </w:r>
      <w:r w:rsidR="000A7852">
        <w:rPr>
          <w:rFonts w:ascii="Times New Roman" w:hAnsi="Times New Roman" w:cs="Times New Roman"/>
          <w:sz w:val="28"/>
          <w:szCs w:val="28"/>
        </w:rPr>
        <w:t>"</w:t>
      </w:r>
      <w:r w:rsidR="00716921" w:rsidRPr="007B3DE8">
        <w:rPr>
          <w:rFonts w:ascii="Times New Roman" w:hAnsi="Times New Roman" w:cs="Times New Roman"/>
          <w:sz w:val="28"/>
          <w:szCs w:val="28"/>
        </w:rPr>
        <w:t>Деятельность туристических агентств и прочих организаций, предоставляющих услуги в сфере туризма</w:t>
      </w:r>
      <w:r w:rsidR="000A7852">
        <w:rPr>
          <w:rFonts w:ascii="Times New Roman" w:hAnsi="Times New Roman" w:cs="Times New Roman"/>
          <w:sz w:val="28"/>
          <w:szCs w:val="28"/>
        </w:rPr>
        <w:t>"</w:t>
      </w:r>
      <w:r w:rsidRPr="007B3DE8">
        <w:rPr>
          <w:rFonts w:ascii="Times New Roman" w:hAnsi="Times New Roman" w:cs="Times New Roman"/>
          <w:sz w:val="28"/>
          <w:szCs w:val="28"/>
        </w:rPr>
        <w:t>;</w:t>
      </w:r>
    </w:p>
    <w:p w:rsidR="00E7521B" w:rsidRPr="007B3DE8" w:rsidRDefault="00E64FD0"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w:t>
      </w:r>
      <w:r w:rsidR="00716921" w:rsidRPr="007B3DE8">
        <w:rPr>
          <w:rFonts w:ascii="Times New Roman" w:hAnsi="Times New Roman" w:cs="Times New Roman"/>
          <w:sz w:val="28"/>
          <w:szCs w:val="28"/>
        </w:rPr>
        <w:t xml:space="preserve"> 82.3 </w:t>
      </w:r>
      <w:r w:rsidR="000A7852">
        <w:rPr>
          <w:rFonts w:ascii="Times New Roman" w:hAnsi="Times New Roman" w:cs="Times New Roman"/>
          <w:sz w:val="28"/>
          <w:szCs w:val="28"/>
        </w:rPr>
        <w:t>"</w:t>
      </w:r>
      <w:r w:rsidR="00716921" w:rsidRPr="007B3DE8">
        <w:rPr>
          <w:rFonts w:ascii="Times New Roman" w:hAnsi="Times New Roman" w:cs="Times New Roman"/>
          <w:sz w:val="28"/>
          <w:szCs w:val="28"/>
        </w:rPr>
        <w:t>Деятельность по организации конференций и выставок</w:t>
      </w:r>
      <w:r w:rsidR="000A7852">
        <w:rPr>
          <w:rFonts w:ascii="Times New Roman" w:hAnsi="Times New Roman" w:cs="Times New Roman"/>
          <w:sz w:val="28"/>
          <w:szCs w:val="28"/>
        </w:rPr>
        <w:t>"</w:t>
      </w:r>
      <w:r w:rsidR="00E7521B" w:rsidRPr="007B3DE8">
        <w:rPr>
          <w:rFonts w:ascii="Times New Roman" w:hAnsi="Times New Roman" w:cs="Times New Roman"/>
          <w:sz w:val="28"/>
          <w:szCs w:val="28"/>
        </w:rPr>
        <w:t>;</w:t>
      </w:r>
      <w:r w:rsidR="00716921" w:rsidRPr="007B3DE8">
        <w:rPr>
          <w:rFonts w:ascii="Times New Roman" w:hAnsi="Times New Roman" w:cs="Times New Roman"/>
          <w:sz w:val="28"/>
          <w:szCs w:val="28"/>
        </w:rPr>
        <w:t xml:space="preserve"> </w:t>
      </w:r>
    </w:p>
    <w:p w:rsidR="00E7521B" w:rsidRPr="007B3DE8" w:rsidRDefault="00E7521B"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 xml:space="preserve">- </w:t>
      </w:r>
      <w:r w:rsidR="00716921" w:rsidRPr="007B3DE8">
        <w:rPr>
          <w:rFonts w:ascii="Times New Roman" w:hAnsi="Times New Roman" w:cs="Times New Roman"/>
          <w:sz w:val="28"/>
          <w:szCs w:val="28"/>
        </w:rPr>
        <w:t xml:space="preserve">85.41 </w:t>
      </w:r>
      <w:r w:rsidR="000A7852">
        <w:rPr>
          <w:rFonts w:ascii="Times New Roman" w:hAnsi="Times New Roman" w:cs="Times New Roman"/>
          <w:sz w:val="28"/>
          <w:szCs w:val="28"/>
        </w:rPr>
        <w:t>"</w:t>
      </w:r>
      <w:r w:rsidR="00716921" w:rsidRPr="007B3DE8">
        <w:rPr>
          <w:rFonts w:ascii="Times New Roman" w:hAnsi="Times New Roman" w:cs="Times New Roman"/>
          <w:sz w:val="28"/>
          <w:szCs w:val="28"/>
        </w:rPr>
        <w:t>Образование дополнительное детей и взрослых</w:t>
      </w:r>
      <w:r w:rsidR="000A7852">
        <w:rPr>
          <w:rFonts w:ascii="Times New Roman" w:hAnsi="Times New Roman" w:cs="Times New Roman"/>
          <w:sz w:val="28"/>
          <w:szCs w:val="28"/>
        </w:rPr>
        <w:t>"</w:t>
      </w:r>
      <w:r w:rsidRPr="007B3DE8">
        <w:rPr>
          <w:rFonts w:ascii="Times New Roman" w:hAnsi="Times New Roman" w:cs="Times New Roman"/>
          <w:sz w:val="28"/>
          <w:szCs w:val="28"/>
        </w:rPr>
        <w:t>;</w:t>
      </w:r>
      <w:r w:rsidR="00716921" w:rsidRPr="007B3DE8">
        <w:rPr>
          <w:rFonts w:ascii="Times New Roman" w:hAnsi="Times New Roman" w:cs="Times New Roman"/>
          <w:sz w:val="28"/>
          <w:szCs w:val="28"/>
        </w:rPr>
        <w:t xml:space="preserve"> </w:t>
      </w:r>
    </w:p>
    <w:p w:rsidR="00E7521B" w:rsidRPr="007B3DE8" w:rsidRDefault="00E7521B"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 xml:space="preserve">- </w:t>
      </w:r>
      <w:r w:rsidR="00716921" w:rsidRPr="007B3DE8">
        <w:rPr>
          <w:rFonts w:ascii="Times New Roman" w:hAnsi="Times New Roman" w:cs="Times New Roman"/>
          <w:sz w:val="28"/>
          <w:szCs w:val="28"/>
        </w:rPr>
        <w:t xml:space="preserve">86.90.4 </w:t>
      </w:r>
      <w:r w:rsidR="000A7852">
        <w:rPr>
          <w:rFonts w:ascii="Times New Roman" w:hAnsi="Times New Roman" w:cs="Times New Roman"/>
          <w:sz w:val="28"/>
          <w:szCs w:val="28"/>
        </w:rPr>
        <w:t>"</w:t>
      </w:r>
      <w:r w:rsidR="00716921" w:rsidRPr="007B3DE8">
        <w:rPr>
          <w:rFonts w:ascii="Times New Roman" w:hAnsi="Times New Roman" w:cs="Times New Roman"/>
          <w:sz w:val="28"/>
          <w:szCs w:val="28"/>
        </w:rPr>
        <w:t>Деятельность санаторно-курортных организаций</w:t>
      </w:r>
      <w:r w:rsidR="000A7852">
        <w:rPr>
          <w:rFonts w:ascii="Times New Roman" w:hAnsi="Times New Roman" w:cs="Times New Roman"/>
          <w:sz w:val="28"/>
          <w:szCs w:val="28"/>
        </w:rPr>
        <w:t>"</w:t>
      </w:r>
      <w:r w:rsidRPr="007B3DE8">
        <w:rPr>
          <w:rFonts w:ascii="Times New Roman" w:hAnsi="Times New Roman" w:cs="Times New Roman"/>
          <w:sz w:val="28"/>
          <w:szCs w:val="28"/>
        </w:rPr>
        <w:t>;</w:t>
      </w:r>
      <w:r w:rsidR="00716921" w:rsidRPr="007B3DE8">
        <w:rPr>
          <w:rFonts w:ascii="Times New Roman" w:hAnsi="Times New Roman" w:cs="Times New Roman"/>
          <w:sz w:val="28"/>
          <w:szCs w:val="28"/>
        </w:rPr>
        <w:t xml:space="preserve"> </w:t>
      </w:r>
    </w:p>
    <w:p w:rsidR="00E7521B" w:rsidRPr="007B3DE8" w:rsidRDefault="00E7521B"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 xml:space="preserve">- </w:t>
      </w:r>
      <w:r w:rsidR="00716921" w:rsidRPr="007B3DE8">
        <w:rPr>
          <w:rFonts w:ascii="Times New Roman" w:hAnsi="Times New Roman" w:cs="Times New Roman"/>
          <w:sz w:val="28"/>
          <w:szCs w:val="28"/>
        </w:rPr>
        <w:t xml:space="preserve">88.91 </w:t>
      </w:r>
      <w:r w:rsidR="000A7852">
        <w:rPr>
          <w:rFonts w:ascii="Times New Roman" w:hAnsi="Times New Roman" w:cs="Times New Roman"/>
          <w:sz w:val="28"/>
          <w:szCs w:val="28"/>
        </w:rPr>
        <w:t>"</w:t>
      </w:r>
      <w:r w:rsidR="00716921" w:rsidRPr="007B3DE8">
        <w:rPr>
          <w:rFonts w:ascii="Times New Roman" w:hAnsi="Times New Roman" w:cs="Times New Roman"/>
          <w:sz w:val="28"/>
          <w:szCs w:val="28"/>
        </w:rPr>
        <w:t>Предоставление услуг по дневному уходу за детьми</w:t>
      </w:r>
      <w:r w:rsidR="000A7852">
        <w:rPr>
          <w:rFonts w:ascii="Times New Roman" w:hAnsi="Times New Roman" w:cs="Times New Roman"/>
          <w:sz w:val="28"/>
          <w:szCs w:val="28"/>
        </w:rPr>
        <w:t>"</w:t>
      </w:r>
      <w:r w:rsidRPr="007B3DE8">
        <w:rPr>
          <w:rFonts w:ascii="Times New Roman" w:hAnsi="Times New Roman" w:cs="Times New Roman"/>
          <w:sz w:val="28"/>
          <w:szCs w:val="28"/>
        </w:rPr>
        <w:t>;</w:t>
      </w:r>
    </w:p>
    <w:p w:rsidR="00E7521B" w:rsidRPr="007B3DE8" w:rsidRDefault="00E7521B"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w:t>
      </w:r>
      <w:r w:rsidR="00716921" w:rsidRPr="007B3DE8">
        <w:rPr>
          <w:rFonts w:ascii="Times New Roman" w:hAnsi="Times New Roman" w:cs="Times New Roman"/>
          <w:sz w:val="28"/>
          <w:szCs w:val="28"/>
        </w:rPr>
        <w:t xml:space="preserve"> 90 </w:t>
      </w:r>
      <w:r w:rsidR="000A7852">
        <w:rPr>
          <w:rFonts w:ascii="Times New Roman" w:hAnsi="Times New Roman" w:cs="Times New Roman"/>
          <w:sz w:val="28"/>
          <w:szCs w:val="28"/>
        </w:rPr>
        <w:t>"</w:t>
      </w:r>
      <w:r w:rsidR="00716921" w:rsidRPr="007B3DE8">
        <w:rPr>
          <w:rFonts w:ascii="Times New Roman" w:hAnsi="Times New Roman" w:cs="Times New Roman"/>
          <w:sz w:val="28"/>
          <w:szCs w:val="28"/>
        </w:rPr>
        <w:t>Деятельность творческая, деятельность в области искусства и организации развлечений</w:t>
      </w:r>
      <w:r w:rsidR="000A7852">
        <w:rPr>
          <w:rFonts w:ascii="Times New Roman" w:hAnsi="Times New Roman" w:cs="Times New Roman"/>
          <w:sz w:val="28"/>
          <w:szCs w:val="28"/>
        </w:rPr>
        <w:t>"</w:t>
      </w:r>
      <w:r w:rsidRPr="007B3DE8">
        <w:rPr>
          <w:rFonts w:ascii="Times New Roman" w:hAnsi="Times New Roman" w:cs="Times New Roman"/>
          <w:sz w:val="28"/>
          <w:szCs w:val="28"/>
        </w:rPr>
        <w:t>;</w:t>
      </w:r>
    </w:p>
    <w:p w:rsidR="00E7521B" w:rsidRPr="007B3DE8" w:rsidRDefault="00E7521B"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w:t>
      </w:r>
      <w:r w:rsidR="003F0D53" w:rsidRPr="007B3DE8">
        <w:rPr>
          <w:rFonts w:ascii="Times New Roman" w:hAnsi="Times New Roman" w:cs="Times New Roman"/>
          <w:sz w:val="28"/>
          <w:szCs w:val="28"/>
        </w:rPr>
        <w:t xml:space="preserve"> </w:t>
      </w:r>
      <w:r w:rsidR="00716921" w:rsidRPr="007B3DE8">
        <w:rPr>
          <w:rFonts w:ascii="Times New Roman" w:hAnsi="Times New Roman" w:cs="Times New Roman"/>
          <w:sz w:val="28"/>
          <w:szCs w:val="28"/>
        </w:rPr>
        <w:t xml:space="preserve">93 </w:t>
      </w:r>
      <w:r w:rsidR="000A7852">
        <w:rPr>
          <w:rFonts w:ascii="Times New Roman" w:hAnsi="Times New Roman" w:cs="Times New Roman"/>
          <w:sz w:val="28"/>
          <w:szCs w:val="28"/>
        </w:rPr>
        <w:t>"</w:t>
      </w:r>
      <w:r w:rsidR="00716921" w:rsidRPr="007B3DE8">
        <w:rPr>
          <w:rFonts w:ascii="Times New Roman" w:hAnsi="Times New Roman" w:cs="Times New Roman"/>
          <w:sz w:val="28"/>
          <w:szCs w:val="28"/>
        </w:rPr>
        <w:t>Деятельность в области спорта, отдыха и развлечений</w:t>
      </w:r>
      <w:r w:rsidR="000A7852">
        <w:rPr>
          <w:rFonts w:ascii="Times New Roman" w:hAnsi="Times New Roman" w:cs="Times New Roman"/>
          <w:sz w:val="28"/>
          <w:szCs w:val="28"/>
        </w:rPr>
        <w:t>"</w:t>
      </w:r>
      <w:r w:rsidRPr="007B3DE8">
        <w:rPr>
          <w:rFonts w:ascii="Times New Roman" w:hAnsi="Times New Roman" w:cs="Times New Roman"/>
          <w:sz w:val="28"/>
          <w:szCs w:val="28"/>
        </w:rPr>
        <w:t>;</w:t>
      </w:r>
      <w:r w:rsidR="00716921" w:rsidRPr="007B3DE8">
        <w:rPr>
          <w:rFonts w:ascii="Times New Roman" w:hAnsi="Times New Roman" w:cs="Times New Roman"/>
          <w:sz w:val="28"/>
          <w:szCs w:val="28"/>
        </w:rPr>
        <w:t xml:space="preserve"> </w:t>
      </w:r>
    </w:p>
    <w:p w:rsidR="001F34B7" w:rsidRDefault="00E7521B"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 xml:space="preserve">- </w:t>
      </w:r>
      <w:r w:rsidR="00716921" w:rsidRPr="007B3DE8">
        <w:rPr>
          <w:rFonts w:ascii="Times New Roman" w:hAnsi="Times New Roman" w:cs="Times New Roman"/>
          <w:sz w:val="28"/>
          <w:szCs w:val="28"/>
        </w:rPr>
        <w:t xml:space="preserve">96 </w:t>
      </w:r>
      <w:r w:rsidR="000A7852">
        <w:rPr>
          <w:rFonts w:ascii="Times New Roman" w:hAnsi="Times New Roman" w:cs="Times New Roman"/>
          <w:sz w:val="28"/>
          <w:szCs w:val="28"/>
        </w:rPr>
        <w:t>"</w:t>
      </w:r>
      <w:r w:rsidR="00716921" w:rsidRPr="007B3DE8">
        <w:rPr>
          <w:rFonts w:ascii="Times New Roman" w:hAnsi="Times New Roman" w:cs="Times New Roman"/>
          <w:sz w:val="28"/>
          <w:szCs w:val="28"/>
        </w:rPr>
        <w:t>Деятельность по предоставлению прочих персональных услуг</w:t>
      </w:r>
      <w:r w:rsidR="000A7852">
        <w:rPr>
          <w:rFonts w:ascii="Times New Roman" w:hAnsi="Times New Roman" w:cs="Times New Roman"/>
          <w:sz w:val="28"/>
          <w:szCs w:val="28"/>
        </w:rPr>
        <w:t>"</w:t>
      </w:r>
      <w:r w:rsidR="00D640E8" w:rsidRPr="007B3DE8">
        <w:rPr>
          <w:rFonts w:ascii="Times New Roman" w:hAnsi="Times New Roman" w:cs="Times New Roman"/>
          <w:sz w:val="28"/>
          <w:szCs w:val="28"/>
        </w:rPr>
        <w:t>;</w:t>
      </w:r>
      <w:r w:rsidR="004A113A">
        <w:rPr>
          <w:rFonts w:ascii="Times New Roman" w:hAnsi="Times New Roman" w:cs="Times New Roman"/>
          <w:sz w:val="28"/>
          <w:szCs w:val="28"/>
        </w:rPr>
        <w:t xml:space="preserve"> </w:t>
      </w:r>
    </w:p>
    <w:p w:rsidR="00D640E8" w:rsidRPr="007B3DE8" w:rsidRDefault="0076357D"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 xml:space="preserve">- социально значимые работы – работы, </w:t>
      </w:r>
      <w:r w:rsidRPr="005336A9">
        <w:rPr>
          <w:rFonts w:ascii="Times New Roman" w:hAnsi="Times New Roman" w:cs="Times New Roman"/>
          <w:sz w:val="28"/>
          <w:szCs w:val="28"/>
        </w:rPr>
        <w:t>необходимы</w:t>
      </w:r>
      <w:r w:rsidR="00CE6CB7" w:rsidRPr="005336A9">
        <w:rPr>
          <w:rFonts w:ascii="Times New Roman" w:hAnsi="Times New Roman" w:cs="Times New Roman"/>
          <w:sz w:val="28"/>
          <w:szCs w:val="28"/>
        </w:rPr>
        <w:t>е</w:t>
      </w:r>
      <w:r w:rsidRPr="005336A9">
        <w:rPr>
          <w:rFonts w:ascii="Times New Roman" w:hAnsi="Times New Roman" w:cs="Times New Roman"/>
          <w:sz w:val="28"/>
          <w:szCs w:val="28"/>
        </w:rPr>
        <w:t xml:space="preserve"> для осуществления полномочий </w:t>
      </w:r>
      <w:r w:rsidR="00CD2AB1" w:rsidRPr="00492653">
        <w:rPr>
          <w:rFonts w:ascii="Times New Roman" w:hAnsi="Times New Roman" w:cs="Times New Roman"/>
          <w:sz w:val="28"/>
          <w:szCs w:val="28"/>
        </w:rPr>
        <w:t>органов местного самоуправления</w:t>
      </w:r>
      <w:r w:rsidR="00CD2AB1">
        <w:rPr>
          <w:rFonts w:ascii="Times New Roman" w:hAnsi="Times New Roman" w:cs="Times New Roman"/>
          <w:sz w:val="28"/>
          <w:szCs w:val="28"/>
        </w:rPr>
        <w:t xml:space="preserve"> </w:t>
      </w:r>
      <w:r w:rsidR="00A966C3">
        <w:rPr>
          <w:rFonts w:ascii="Times New Roman" w:hAnsi="Times New Roman" w:cs="Times New Roman"/>
          <w:sz w:val="28"/>
          <w:szCs w:val="28"/>
        </w:rPr>
        <w:t xml:space="preserve">города Арзамаса </w:t>
      </w:r>
      <w:r w:rsidRPr="005336A9">
        <w:rPr>
          <w:rFonts w:ascii="Times New Roman" w:hAnsi="Times New Roman" w:cs="Times New Roman"/>
          <w:sz w:val="28"/>
          <w:szCs w:val="28"/>
        </w:rPr>
        <w:t>Нижегородской области в период</w:t>
      </w:r>
      <w:r w:rsidRPr="007B3DE8">
        <w:rPr>
          <w:rFonts w:ascii="Times New Roman" w:hAnsi="Times New Roman" w:cs="Times New Roman"/>
          <w:sz w:val="28"/>
          <w:szCs w:val="28"/>
        </w:rPr>
        <w:t xml:space="preserve"> режима повышенной готовности, введенного в целях борьбы с распространением новой </w:t>
      </w:r>
      <w:proofErr w:type="spellStart"/>
      <w:r w:rsidRPr="007B3DE8">
        <w:rPr>
          <w:rFonts w:ascii="Times New Roman" w:hAnsi="Times New Roman" w:cs="Times New Roman"/>
          <w:sz w:val="28"/>
          <w:szCs w:val="28"/>
        </w:rPr>
        <w:t>коронавирусной</w:t>
      </w:r>
      <w:proofErr w:type="spellEnd"/>
      <w:r w:rsidRPr="007B3DE8">
        <w:rPr>
          <w:rFonts w:ascii="Times New Roman" w:hAnsi="Times New Roman" w:cs="Times New Roman"/>
          <w:sz w:val="28"/>
          <w:szCs w:val="28"/>
        </w:rPr>
        <w:t xml:space="preserve"> инфекции (COVID-19) (далее – </w:t>
      </w:r>
      <w:r w:rsidR="009C7B2C">
        <w:rPr>
          <w:rFonts w:ascii="Times New Roman" w:hAnsi="Times New Roman" w:cs="Times New Roman"/>
          <w:sz w:val="28"/>
          <w:szCs w:val="28"/>
        </w:rPr>
        <w:t>социально значимые р</w:t>
      </w:r>
      <w:r w:rsidRPr="007B3DE8">
        <w:rPr>
          <w:rFonts w:ascii="Times New Roman" w:hAnsi="Times New Roman" w:cs="Times New Roman"/>
          <w:sz w:val="28"/>
          <w:szCs w:val="28"/>
        </w:rPr>
        <w:t>аботы)</w:t>
      </w:r>
      <w:r w:rsidR="001F34B7">
        <w:rPr>
          <w:rFonts w:ascii="Times New Roman" w:hAnsi="Times New Roman" w:cs="Times New Roman"/>
          <w:sz w:val="28"/>
          <w:szCs w:val="28"/>
        </w:rPr>
        <w:t>.</w:t>
      </w:r>
    </w:p>
    <w:p w:rsidR="008B37D4" w:rsidRDefault="001F34B7" w:rsidP="007B3DE8">
      <w:pPr>
        <w:autoSpaceDE w:val="0"/>
        <w:autoSpaceDN w:val="0"/>
        <w:adjustRightInd w:val="0"/>
        <w:ind w:firstLine="709"/>
        <w:contextualSpacing/>
        <w:rPr>
          <w:rFonts w:ascii="Times New Roman" w:hAnsi="Times New Roman" w:cs="Times New Roman"/>
          <w:sz w:val="28"/>
          <w:szCs w:val="28"/>
        </w:rPr>
      </w:pPr>
      <w:r w:rsidRPr="00B616F0">
        <w:rPr>
          <w:rFonts w:ascii="Times New Roman" w:hAnsi="Times New Roman" w:cs="Times New Roman"/>
          <w:sz w:val="28"/>
          <w:szCs w:val="28"/>
        </w:rPr>
        <w:t>Ч</w:t>
      </w:r>
      <w:r w:rsidR="00D640E8" w:rsidRPr="00B616F0">
        <w:rPr>
          <w:rFonts w:ascii="Times New Roman" w:hAnsi="Times New Roman" w:cs="Times New Roman"/>
          <w:sz w:val="28"/>
          <w:szCs w:val="28"/>
        </w:rPr>
        <w:t xml:space="preserve">исленность работников в целях реализации настоящего Порядка определяется </w:t>
      </w:r>
      <w:r w:rsidR="008B37D4" w:rsidRPr="00B616F0">
        <w:rPr>
          <w:rFonts w:ascii="Times New Roman" w:hAnsi="Times New Roman" w:cs="Times New Roman"/>
          <w:sz w:val="28"/>
          <w:szCs w:val="28"/>
        </w:rPr>
        <w:t xml:space="preserve">по формам федерального статистического наблюдения № П-4 "Сведения о численности и заработной плате работников", утвержденной </w:t>
      </w:r>
      <w:r w:rsidR="00D640E8" w:rsidRPr="00B616F0">
        <w:rPr>
          <w:rFonts w:ascii="Times New Roman" w:hAnsi="Times New Roman" w:cs="Times New Roman"/>
          <w:sz w:val="28"/>
          <w:szCs w:val="28"/>
        </w:rPr>
        <w:t>приказ</w:t>
      </w:r>
      <w:r w:rsidR="008B37D4" w:rsidRPr="00B616F0">
        <w:rPr>
          <w:rFonts w:ascii="Times New Roman" w:hAnsi="Times New Roman" w:cs="Times New Roman"/>
          <w:sz w:val="28"/>
          <w:szCs w:val="28"/>
        </w:rPr>
        <w:t>ом</w:t>
      </w:r>
      <w:r w:rsidR="00D640E8" w:rsidRPr="00B616F0">
        <w:rPr>
          <w:rFonts w:ascii="Times New Roman" w:hAnsi="Times New Roman" w:cs="Times New Roman"/>
          <w:sz w:val="28"/>
          <w:szCs w:val="28"/>
        </w:rPr>
        <w:t xml:space="preserve"> Росстата от </w:t>
      </w:r>
      <w:r w:rsidR="008B37D4" w:rsidRPr="00B616F0">
        <w:rPr>
          <w:rFonts w:ascii="Times New Roman" w:hAnsi="Times New Roman" w:cs="Times New Roman"/>
          <w:sz w:val="28"/>
          <w:szCs w:val="28"/>
        </w:rPr>
        <w:t>15.07.2019</w:t>
      </w:r>
      <w:r w:rsidR="00D640E8" w:rsidRPr="00B616F0">
        <w:rPr>
          <w:rFonts w:ascii="Times New Roman" w:hAnsi="Times New Roman" w:cs="Times New Roman"/>
          <w:sz w:val="28"/>
          <w:szCs w:val="28"/>
        </w:rPr>
        <w:t xml:space="preserve"> № </w:t>
      </w:r>
      <w:r w:rsidR="008B37D4" w:rsidRPr="00B616F0">
        <w:rPr>
          <w:rFonts w:ascii="Times New Roman" w:hAnsi="Times New Roman" w:cs="Times New Roman"/>
          <w:sz w:val="28"/>
          <w:szCs w:val="28"/>
        </w:rPr>
        <w:t xml:space="preserve">404, № </w:t>
      </w:r>
      <w:r w:rsidR="00A32C27" w:rsidRPr="00B616F0">
        <w:rPr>
          <w:rFonts w:ascii="Times New Roman" w:hAnsi="Times New Roman" w:cs="Times New Roman"/>
          <w:sz w:val="28"/>
          <w:szCs w:val="28"/>
        </w:rPr>
        <w:t>ПМ «</w:t>
      </w:r>
      <w:r w:rsidR="008B37D4" w:rsidRPr="00B616F0">
        <w:rPr>
          <w:rFonts w:ascii="Times New Roman" w:hAnsi="Times New Roman" w:cs="Times New Roman"/>
          <w:sz w:val="28"/>
          <w:szCs w:val="28"/>
        </w:rPr>
        <w:t xml:space="preserve">Сведения об основных показателях деятельности малого предприятия», </w:t>
      </w:r>
      <w:r w:rsidR="00B616F0" w:rsidRPr="00492653">
        <w:rPr>
          <w:rFonts w:ascii="Times New Roman" w:hAnsi="Times New Roman" w:cs="Times New Roman"/>
          <w:sz w:val="28"/>
          <w:szCs w:val="28"/>
        </w:rPr>
        <w:t>N П-5(м) "Основные сведения о деятельности организации",</w:t>
      </w:r>
      <w:r w:rsidR="00B616F0" w:rsidRPr="00B616F0">
        <w:rPr>
          <w:rFonts w:ascii="Times New Roman" w:hAnsi="Times New Roman" w:cs="Times New Roman"/>
          <w:sz w:val="28"/>
          <w:szCs w:val="28"/>
        </w:rPr>
        <w:t xml:space="preserve"> утвержденные</w:t>
      </w:r>
      <w:r w:rsidR="008B37D4" w:rsidRPr="00B616F0">
        <w:rPr>
          <w:rFonts w:ascii="Times New Roman" w:hAnsi="Times New Roman" w:cs="Times New Roman"/>
          <w:sz w:val="28"/>
          <w:szCs w:val="28"/>
        </w:rPr>
        <w:t xml:space="preserve"> приказом Росстата от 22.07.2019 № 419.</w:t>
      </w:r>
      <w:r w:rsidR="00D640E8" w:rsidRPr="00B616F0">
        <w:rPr>
          <w:rFonts w:ascii="Times New Roman" w:hAnsi="Times New Roman" w:cs="Times New Roman"/>
          <w:sz w:val="28"/>
          <w:szCs w:val="28"/>
        </w:rPr>
        <w:t xml:space="preserve"> </w:t>
      </w:r>
    </w:p>
    <w:p w:rsidR="002C5606" w:rsidRPr="007B3DE8" w:rsidRDefault="005A3015"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lastRenderedPageBreak/>
        <w:t>1.</w:t>
      </w:r>
      <w:r w:rsidR="00157FEC">
        <w:rPr>
          <w:rFonts w:ascii="Times New Roman" w:hAnsi="Times New Roman" w:cs="Times New Roman"/>
          <w:sz w:val="28"/>
          <w:szCs w:val="28"/>
        </w:rPr>
        <w:t>3</w:t>
      </w:r>
      <w:r w:rsidRPr="007B3DE8">
        <w:rPr>
          <w:rFonts w:ascii="Times New Roman" w:hAnsi="Times New Roman" w:cs="Times New Roman"/>
          <w:sz w:val="28"/>
          <w:szCs w:val="28"/>
        </w:rPr>
        <w:t>.</w:t>
      </w:r>
      <w:r w:rsidR="006B6AA7" w:rsidRPr="007B3DE8">
        <w:rPr>
          <w:rFonts w:ascii="Times New Roman" w:hAnsi="Times New Roman" w:cs="Times New Roman"/>
          <w:sz w:val="28"/>
          <w:szCs w:val="28"/>
        </w:rPr>
        <w:t xml:space="preserve"> </w:t>
      </w:r>
      <w:r w:rsidR="002C5606" w:rsidRPr="007B3DE8">
        <w:rPr>
          <w:rFonts w:ascii="Times New Roman" w:hAnsi="Times New Roman" w:cs="Times New Roman"/>
          <w:sz w:val="28"/>
          <w:szCs w:val="28"/>
        </w:rPr>
        <w:t xml:space="preserve">Субсидия предоставляется на безвозмездной и безвозвратной основе в целях возмещения </w:t>
      </w:r>
      <w:r w:rsidR="00B616F0" w:rsidRPr="00492653">
        <w:rPr>
          <w:rFonts w:ascii="Times New Roman" w:hAnsi="Times New Roman" w:cs="Times New Roman"/>
          <w:sz w:val="28"/>
          <w:szCs w:val="28"/>
        </w:rPr>
        <w:t>организациям, индивидуальным предпринимателям</w:t>
      </w:r>
      <w:r w:rsidR="00291856">
        <w:rPr>
          <w:rFonts w:ascii="Times New Roman" w:hAnsi="Times New Roman" w:cs="Times New Roman"/>
          <w:sz w:val="28"/>
          <w:szCs w:val="28"/>
        </w:rPr>
        <w:t xml:space="preserve"> </w:t>
      </w:r>
      <w:r w:rsidR="002C5606" w:rsidRPr="007B3DE8">
        <w:rPr>
          <w:rFonts w:ascii="Times New Roman" w:hAnsi="Times New Roman" w:cs="Times New Roman"/>
          <w:sz w:val="28"/>
          <w:szCs w:val="28"/>
        </w:rPr>
        <w:t xml:space="preserve">фактически понесенных и документально подтвержденных затрат на оплату </w:t>
      </w:r>
      <w:r w:rsidR="00FE6B0B" w:rsidRPr="007B3DE8">
        <w:rPr>
          <w:rFonts w:ascii="Times New Roman" w:hAnsi="Times New Roman" w:cs="Times New Roman"/>
          <w:sz w:val="28"/>
          <w:szCs w:val="28"/>
        </w:rPr>
        <w:t>труда работникам за период с 28 марта 2020 г. и до снятия режима повышенной готовности и обеспечивает достижение цел</w:t>
      </w:r>
      <w:r w:rsidR="009C7B2C">
        <w:rPr>
          <w:rFonts w:ascii="Times New Roman" w:hAnsi="Times New Roman" w:cs="Times New Roman"/>
          <w:sz w:val="28"/>
          <w:szCs w:val="28"/>
        </w:rPr>
        <w:t>и</w:t>
      </w:r>
      <w:r w:rsidR="00FE6B0B" w:rsidRPr="007B3DE8">
        <w:rPr>
          <w:rFonts w:ascii="Times New Roman" w:hAnsi="Times New Roman" w:cs="Times New Roman"/>
          <w:sz w:val="28"/>
          <w:szCs w:val="28"/>
        </w:rPr>
        <w:t xml:space="preserve"> и</w:t>
      </w:r>
      <w:r w:rsidR="002C5606" w:rsidRPr="007B3DE8">
        <w:rPr>
          <w:rFonts w:ascii="Times New Roman" w:hAnsi="Times New Roman" w:cs="Times New Roman"/>
          <w:sz w:val="28"/>
          <w:szCs w:val="28"/>
        </w:rPr>
        <w:t xml:space="preserve"> результата</w:t>
      </w:r>
      <w:r w:rsidR="00FE6B0B" w:rsidRPr="007B3DE8">
        <w:rPr>
          <w:rFonts w:ascii="Times New Roman" w:hAnsi="Times New Roman" w:cs="Times New Roman"/>
          <w:sz w:val="28"/>
          <w:szCs w:val="28"/>
        </w:rPr>
        <w:t xml:space="preserve"> </w:t>
      </w:r>
      <w:r w:rsidR="00AF1012" w:rsidRPr="007B3DE8">
        <w:rPr>
          <w:rFonts w:ascii="Times New Roman" w:hAnsi="Times New Roman" w:cs="Times New Roman"/>
          <w:sz w:val="28"/>
          <w:szCs w:val="28"/>
        </w:rPr>
        <w:t xml:space="preserve">предоставления </w:t>
      </w:r>
      <w:r w:rsidR="00AF1012" w:rsidRPr="00157FEC">
        <w:rPr>
          <w:rFonts w:ascii="Times New Roman" w:hAnsi="Times New Roman" w:cs="Times New Roman"/>
          <w:sz w:val="28"/>
          <w:szCs w:val="28"/>
        </w:rPr>
        <w:t xml:space="preserve">Субсидии </w:t>
      </w:r>
      <w:r w:rsidR="00157FEC" w:rsidRPr="00157FEC">
        <w:rPr>
          <w:rFonts w:ascii="Times New Roman" w:hAnsi="Times New Roman" w:cs="Times New Roman"/>
          <w:sz w:val="28"/>
          <w:szCs w:val="28"/>
        </w:rPr>
        <w:t>- недопущение снижения численности работников организации, индивидуального предпринимателя, за которыми сохраняется заработная плата, более чем на 5 (пять) процентов на период до снятия режима повышенной готовности, введенного Указом Губернатора области № 27</w:t>
      </w:r>
      <w:r w:rsidR="00FE6B0B" w:rsidRPr="00157FEC">
        <w:rPr>
          <w:rFonts w:ascii="Times New Roman" w:hAnsi="Times New Roman" w:cs="Times New Roman"/>
          <w:sz w:val="28"/>
          <w:szCs w:val="28"/>
        </w:rPr>
        <w:t>.</w:t>
      </w:r>
    </w:p>
    <w:p w:rsidR="006B6AA7" w:rsidRPr="0069406B" w:rsidRDefault="007E0CC3" w:rsidP="007B3DE8">
      <w:pPr>
        <w:autoSpaceDE w:val="0"/>
        <w:autoSpaceDN w:val="0"/>
        <w:adjustRightInd w:val="0"/>
        <w:ind w:firstLine="709"/>
        <w:contextualSpacing/>
        <w:rPr>
          <w:rFonts w:ascii="Times New Roman" w:hAnsi="Times New Roman" w:cs="Times New Roman"/>
          <w:sz w:val="28"/>
          <w:szCs w:val="28"/>
        </w:rPr>
      </w:pPr>
      <w:r w:rsidRPr="0069406B">
        <w:rPr>
          <w:rFonts w:ascii="Times New Roman" w:hAnsi="Times New Roman" w:cs="Times New Roman"/>
          <w:sz w:val="28"/>
          <w:szCs w:val="28"/>
        </w:rPr>
        <w:t>1.</w:t>
      </w:r>
      <w:r w:rsidR="00FE6B0B" w:rsidRPr="0069406B">
        <w:rPr>
          <w:rFonts w:ascii="Times New Roman" w:hAnsi="Times New Roman" w:cs="Times New Roman"/>
          <w:sz w:val="28"/>
          <w:szCs w:val="28"/>
        </w:rPr>
        <w:t>4</w:t>
      </w:r>
      <w:r w:rsidRPr="0069406B">
        <w:rPr>
          <w:rFonts w:ascii="Times New Roman" w:hAnsi="Times New Roman" w:cs="Times New Roman"/>
          <w:sz w:val="28"/>
          <w:szCs w:val="28"/>
        </w:rPr>
        <w:t xml:space="preserve">. </w:t>
      </w:r>
      <w:r w:rsidR="003C70BE" w:rsidRPr="0069406B">
        <w:rPr>
          <w:rFonts w:ascii="Times New Roman" w:hAnsi="Times New Roman" w:cs="Times New Roman"/>
          <w:sz w:val="28"/>
          <w:szCs w:val="28"/>
        </w:rPr>
        <w:t xml:space="preserve">Финансовая помощь определяется из расчета 13 942,53 рубля в месяц и суммы страховых взносов на обязательное пенсионное страхование, социальное страхование, обязательное медицинское страхование на каждого работника в зависимости от режима налогообложения </w:t>
      </w:r>
      <w:r w:rsidR="005B4138" w:rsidRPr="0069406B">
        <w:rPr>
          <w:rFonts w:ascii="Times New Roman" w:hAnsi="Times New Roman" w:cs="Times New Roman"/>
          <w:sz w:val="28"/>
          <w:szCs w:val="28"/>
        </w:rPr>
        <w:t>организации, индивидуального предпринимателя</w:t>
      </w:r>
      <w:r w:rsidR="0005582E" w:rsidRPr="0069406B">
        <w:rPr>
          <w:rFonts w:ascii="Times New Roman" w:hAnsi="Times New Roman" w:cs="Times New Roman"/>
          <w:sz w:val="28"/>
          <w:szCs w:val="28"/>
        </w:rPr>
        <w:t>.</w:t>
      </w:r>
    </w:p>
    <w:p w:rsidR="00FA599C" w:rsidRDefault="005A3015" w:rsidP="007B3DE8">
      <w:pPr>
        <w:autoSpaceDE w:val="0"/>
        <w:autoSpaceDN w:val="0"/>
        <w:adjustRightInd w:val="0"/>
        <w:ind w:firstLine="709"/>
        <w:contextualSpacing/>
        <w:rPr>
          <w:rFonts w:ascii="Times New Roman" w:hAnsi="Times New Roman" w:cs="Times New Roman"/>
          <w:sz w:val="28"/>
          <w:szCs w:val="28"/>
        </w:rPr>
      </w:pPr>
      <w:bookmarkStart w:id="0" w:name="sub_1005"/>
      <w:r w:rsidRPr="0069406B">
        <w:rPr>
          <w:rFonts w:ascii="Times New Roman" w:hAnsi="Times New Roman" w:cs="Times New Roman"/>
          <w:sz w:val="28"/>
          <w:szCs w:val="28"/>
        </w:rPr>
        <w:t>1.</w:t>
      </w:r>
      <w:r w:rsidR="00FE6B0B" w:rsidRPr="0069406B">
        <w:rPr>
          <w:rFonts w:ascii="Times New Roman" w:hAnsi="Times New Roman" w:cs="Times New Roman"/>
          <w:sz w:val="28"/>
          <w:szCs w:val="28"/>
        </w:rPr>
        <w:t>5</w:t>
      </w:r>
      <w:r w:rsidRPr="0069406B">
        <w:rPr>
          <w:rFonts w:ascii="Times New Roman" w:hAnsi="Times New Roman" w:cs="Times New Roman"/>
          <w:sz w:val="28"/>
          <w:szCs w:val="28"/>
        </w:rPr>
        <w:t>.</w:t>
      </w:r>
      <w:r w:rsidRPr="0069406B">
        <w:rPr>
          <w:rFonts w:ascii="Times New Roman" w:hAnsi="Times New Roman" w:cs="Times New Roman"/>
          <w:sz w:val="28"/>
          <w:szCs w:val="28"/>
        </w:rPr>
        <w:tab/>
      </w:r>
      <w:r w:rsidR="00157FEC" w:rsidRPr="0069406B">
        <w:rPr>
          <w:rFonts w:ascii="Times New Roman" w:hAnsi="Times New Roman" w:cs="Times New Roman"/>
          <w:sz w:val="28"/>
          <w:szCs w:val="28"/>
        </w:rPr>
        <w:t>Субсидия предоставляется на безвозмездной и безвозвратной основе, в пределах бюджетных ассигнований, предусмотренных в бюджете городского округа город Арзамас Нижегородской области на соответствующий финансовый год и на плановый период, и лимитов бюджетных обязательств, доведенных в установленном порядке до администрации города Арзамаса как получателя бюджетных средств на цели, предусмотренные пунктом 1.3 настоящего Порядка.</w:t>
      </w:r>
    </w:p>
    <w:p w:rsidR="00B763F0" w:rsidRPr="0069406B" w:rsidRDefault="00B763F0" w:rsidP="007B3DE8">
      <w:pPr>
        <w:autoSpaceDE w:val="0"/>
        <w:autoSpaceDN w:val="0"/>
        <w:adjustRightInd w:val="0"/>
        <w:ind w:firstLine="709"/>
        <w:contextualSpacing/>
        <w:rPr>
          <w:rFonts w:ascii="Times New Roman" w:hAnsi="Times New Roman" w:cs="Times New Roman"/>
          <w:sz w:val="28"/>
          <w:szCs w:val="28"/>
        </w:rPr>
      </w:pPr>
      <w:r w:rsidRPr="0069406B">
        <w:rPr>
          <w:rFonts w:ascii="Times New Roman" w:hAnsi="Times New Roman" w:cs="Times New Roman"/>
          <w:sz w:val="28"/>
          <w:szCs w:val="28"/>
        </w:rPr>
        <w:t>Предоставление Субсидии на цели, предусмотренные пунктом 1.3 настоящего Порядка осуществляется из бюджета городского округа город Арзамас за счет</w:t>
      </w:r>
      <w:r w:rsidR="00A1613E">
        <w:rPr>
          <w:rFonts w:ascii="Times New Roman" w:hAnsi="Times New Roman" w:cs="Times New Roman"/>
          <w:sz w:val="28"/>
          <w:szCs w:val="28"/>
        </w:rPr>
        <w:t xml:space="preserve"> цел</w:t>
      </w:r>
      <w:r w:rsidR="00486683">
        <w:rPr>
          <w:rFonts w:ascii="Times New Roman" w:hAnsi="Times New Roman" w:cs="Times New Roman"/>
          <w:sz w:val="28"/>
          <w:szCs w:val="28"/>
        </w:rPr>
        <w:t>е</w:t>
      </w:r>
      <w:r w:rsidR="00A1613E">
        <w:rPr>
          <w:rFonts w:ascii="Times New Roman" w:hAnsi="Times New Roman" w:cs="Times New Roman"/>
          <w:sz w:val="28"/>
          <w:szCs w:val="28"/>
        </w:rPr>
        <w:t>вых</w:t>
      </w:r>
      <w:r w:rsidRPr="0069406B">
        <w:rPr>
          <w:rFonts w:ascii="Times New Roman" w:hAnsi="Times New Roman" w:cs="Times New Roman"/>
          <w:sz w:val="28"/>
          <w:szCs w:val="28"/>
        </w:rPr>
        <w:t xml:space="preserve"> средств</w:t>
      </w:r>
      <w:r w:rsidR="00E11C46">
        <w:rPr>
          <w:rFonts w:ascii="Times New Roman" w:hAnsi="Times New Roman" w:cs="Times New Roman"/>
          <w:sz w:val="28"/>
          <w:szCs w:val="28"/>
        </w:rPr>
        <w:t>,</w:t>
      </w:r>
      <w:r w:rsidRPr="0069406B">
        <w:rPr>
          <w:rFonts w:ascii="Times New Roman" w:hAnsi="Times New Roman" w:cs="Times New Roman"/>
          <w:sz w:val="28"/>
          <w:szCs w:val="28"/>
        </w:rPr>
        <w:t xml:space="preserve"> предоставленных из бюджета</w:t>
      </w:r>
      <w:r w:rsidR="0003504D" w:rsidRPr="0069406B">
        <w:rPr>
          <w:rFonts w:ascii="Times New Roman" w:hAnsi="Times New Roman" w:cs="Times New Roman"/>
          <w:sz w:val="28"/>
          <w:szCs w:val="28"/>
        </w:rPr>
        <w:t xml:space="preserve"> Нижегородской области</w:t>
      </w:r>
      <w:r w:rsidRPr="0069406B">
        <w:rPr>
          <w:rFonts w:ascii="Times New Roman" w:hAnsi="Times New Roman" w:cs="Times New Roman"/>
          <w:sz w:val="28"/>
          <w:szCs w:val="28"/>
        </w:rPr>
        <w:t>.</w:t>
      </w:r>
    </w:p>
    <w:p w:rsidR="00157FEC" w:rsidRPr="0069406B" w:rsidRDefault="0042018E" w:rsidP="00157FEC">
      <w:pPr>
        <w:autoSpaceDE w:val="0"/>
        <w:autoSpaceDN w:val="0"/>
        <w:adjustRightInd w:val="0"/>
        <w:ind w:firstLine="709"/>
        <w:contextualSpacing/>
        <w:rPr>
          <w:rFonts w:ascii="Times New Roman" w:hAnsi="Times New Roman" w:cs="Times New Roman"/>
          <w:sz w:val="28"/>
          <w:szCs w:val="28"/>
        </w:rPr>
      </w:pPr>
      <w:r w:rsidRPr="0069406B">
        <w:rPr>
          <w:rFonts w:ascii="Times New Roman" w:hAnsi="Times New Roman" w:cs="Times New Roman"/>
          <w:sz w:val="28"/>
          <w:szCs w:val="28"/>
        </w:rPr>
        <w:t>1.6.</w:t>
      </w:r>
      <w:r w:rsidR="00BC40EA" w:rsidRPr="0069406B">
        <w:rPr>
          <w:rFonts w:ascii="Times New Roman" w:hAnsi="Times New Roman" w:cs="Times New Roman"/>
          <w:sz w:val="28"/>
          <w:szCs w:val="28"/>
        </w:rPr>
        <w:t xml:space="preserve"> </w:t>
      </w:r>
      <w:r w:rsidR="00157FEC" w:rsidRPr="0069406B">
        <w:rPr>
          <w:rFonts w:ascii="Times New Roman" w:hAnsi="Times New Roman" w:cs="Times New Roman"/>
          <w:sz w:val="28"/>
          <w:szCs w:val="28"/>
        </w:rPr>
        <w:t xml:space="preserve">Главным распорядителем бюджетных средств по предоставлению Субсидии является администрация города Арзамаса (далее – главный распорядитель). </w:t>
      </w:r>
    </w:p>
    <w:bookmarkEnd w:id="0"/>
    <w:p w:rsidR="00157FEC" w:rsidRPr="0069406B" w:rsidRDefault="00C46FE7" w:rsidP="00C46FE7">
      <w:pPr>
        <w:autoSpaceDE w:val="0"/>
        <w:autoSpaceDN w:val="0"/>
        <w:adjustRightInd w:val="0"/>
        <w:ind w:firstLine="709"/>
        <w:contextualSpacing/>
        <w:rPr>
          <w:rFonts w:ascii="Times New Roman" w:hAnsi="Times New Roman" w:cs="Times New Roman"/>
          <w:sz w:val="28"/>
          <w:szCs w:val="28"/>
        </w:rPr>
      </w:pPr>
      <w:r w:rsidRPr="0069406B">
        <w:rPr>
          <w:rFonts w:ascii="Times New Roman" w:hAnsi="Times New Roman" w:cs="Times New Roman"/>
          <w:sz w:val="28"/>
          <w:szCs w:val="28"/>
        </w:rPr>
        <w:t xml:space="preserve">Прием и проверку представленных документов на предоставление субсидии, осуществляет департамент экономического развития администрации </w:t>
      </w:r>
      <w:r w:rsidRPr="0069406B">
        <w:rPr>
          <w:rFonts w:ascii="Times New Roman" w:hAnsi="Times New Roman" w:cs="Times New Roman"/>
          <w:sz w:val="28"/>
          <w:szCs w:val="28"/>
        </w:rPr>
        <w:lastRenderedPageBreak/>
        <w:t>города Арзамаса, осуществляющий, в том числе и иные действия в соответствии с настоящим Порядком.</w:t>
      </w:r>
    </w:p>
    <w:p w:rsidR="00C46FE7" w:rsidRDefault="00C46FE7" w:rsidP="007B3DE8">
      <w:pPr>
        <w:pStyle w:val="ConsPlusNormal"/>
        <w:contextualSpacing/>
        <w:jc w:val="center"/>
        <w:rPr>
          <w:b/>
          <w:sz w:val="28"/>
          <w:szCs w:val="28"/>
        </w:rPr>
      </w:pPr>
    </w:p>
    <w:p w:rsidR="00EA5F8F" w:rsidRPr="00D55AD5" w:rsidRDefault="00557D77" w:rsidP="007B3DE8">
      <w:pPr>
        <w:pStyle w:val="ConsPlusNormal"/>
        <w:contextualSpacing/>
        <w:jc w:val="center"/>
        <w:rPr>
          <w:b/>
          <w:sz w:val="28"/>
          <w:szCs w:val="28"/>
        </w:rPr>
      </w:pPr>
      <w:r w:rsidRPr="00D55AD5">
        <w:rPr>
          <w:b/>
          <w:sz w:val="28"/>
          <w:szCs w:val="28"/>
        </w:rPr>
        <w:t xml:space="preserve">2. </w:t>
      </w:r>
      <w:r w:rsidR="00441D8F" w:rsidRPr="00D55AD5">
        <w:rPr>
          <w:b/>
          <w:sz w:val="28"/>
          <w:szCs w:val="28"/>
        </w:rPr>
        <w:t xml:space="preserve">Условия </w:t>
      </w:r>
      <w:r w:rsidR="00A14669" w:rsidRPr="00D55AD5">
        <w:rPr>
          <w:b/>
          <w:sz w:val="28"/>
          <w:szCs w:val="28"/>
        </w:rPr>
        <w:t>и порядок предоставления</w:t>
      </w:r>
      <w:r w:rsidR="00441D8F" w:rsidRPr="00D55AD5">
        <w:rPr>
          <w:b/>
          <w:sz w:val="28"/>
          <w:szCs w:val="28"/>
        </w:rPr>
        <w:t xml:space="preserve"> </w:t>
      </w:r>
      <w:r w:rsidR="0023686A" w:rsidRPr="00D55AD5">
        <w:rPr>
          <w:b/>
          <w:sz w:val="28"/>
          <w:szCs w:val="28"/>
        </w:rPr>
        <w:t>Субсидий</w:t>
      </w:r>
    </w:p>
    <w:p w:rsidR="008E667D" w:rsidRPr="00D55AD5" w:rsidRDefault="008E667D" w:rsidP="007B3DE8">
      <w:pPr>
        <w:autoSpaceDE w:val="0"/>
        <w:autoSpaceDN w:val="0"/>
        <w:adjustRightInd w:val="0"/>
        <w:spacing w:line="240" w:lineRule="auto"/>
        <w:contextualSpacing/>
        <w:jc w:val="center"/>
        <w:rPr>
          <w:rFonts w:ascii="Times New Roman" w:hAnsi="Times New Roman" w:cs="Times New Roman"/>
          <w:i/>
          <w:sz w:val="28"/>
          <w:szCs w:val="28"/>
        </w:rPr>
      </w:pPr>
    </w:p>
    <w:p w:rsidR="00457C62" w:rsidRPr="0069406B" w:rsidRDefault="008E667D" w:rsidP="007B3DE8">
      <w:pPr>
        <w:autoSpaceDE w:val="0"/>
        <w:autoSpaceDN w:val="0"/>
        <w:adjustRightInd w:val="0"/>
        <w:ind w:firstLine="709"/>
        <w:contextualSpacing/>
        <w:rPr>
          <w:rFonts w:ascii="Times New Roman" w:hAnsi="Times New Roman" w:cs="Times New Roman"/>
          <w:sz w:val="28"/>
          <w:szCs w:val="28"/>
        </w:rPr>
      </w:pPr>
      <w:r w:rsidRPr="00D55AD5">
        <w:rPr>
          <w:rFonts w:ascii="Times New Roman" w:hAnsi="Times New Roman" w:cs="Times New Roman"/>
          <w:sz w:val="28"/>
          <w:szCs w:val="28"/>
        </w:rPr>
        <w:t>2.1.</w:t>
      </w:r>
      <w:r w:rsidRPr="00D55AD5">
        <w:rPr>
          <w:rFonts w:ascii="Times New Roman" w:hAnsi="Times New Roman" w:cs="Times New Roman"/>
          <w:sz w:val="28"/>
          <w:szCs w:val="28"/>
        </w:rPr>
        <w:tab/>
      </w:r>
      <w:r w:rsidR="00457C62" w:rsidRPr="00D55AD5">
        <w:rPr>
          <w:rFonts w:ascii="Times New Roman" w:hAnsi="Times New Roman" w:cs="Times New Roman"/>
          <w:sz w:val="28"/>
          <w:szCs w:val="28"/>
        </w:rPr>
        <w:t>Условия</w:t>
      </w:r>
      <w:r w:rsidR="00B6354E" w:rsidRPr="00D55AD5">
        <w:rPr>
          <w:rFonts w:ascii="Times New Roman" w:hAnsi="Times New Roman" w:cs="Times New Roman"/>
          <w:sz w:val="28"/>
          <w:szCs w:val="28"/>
        </w:rPr>
        <w:t>, которым должн</w:t>
      </w:r>
      <w:r w:rsidR="00414E16">
        <w:rPr>
          <w:rFonts w:ascii="Times New Roman" w:hAnsi="Times New Roman" w:cs="Times New Roman"/>
          <w:sz w:val="28"/>
          <w:szCs w:val="28"/>
        </w:rPr>
        <w:t>ы</w:t>
      </w:r>
      <w:r w:rsidR="00B6354E" w:rsidRPr="00D55AD5">
        <w:rPr>
          <w:rFonts w:ascii="Times New Roman" w:hAnsi="Times New Roman" w:cs="Times New Roman"/>
          <w:sz w:val="28"/>
          <w:szCs w:val="28"/>
        </w:rPr>
        <w:t xml:space="preserve"> соответствовать</w:t>
      </w:r>
      <w:r w:rsidR="00B6354E" w:rsidRPr="007B3DE8">
        <w:rPr>
          <w:rFonts w:ascii="Times New Roman" w:hAnsi="Times New Roman" w:cs="Times New Roman"/>
          <w:sz w:val="28"/>
          <w:szCs w:val="28"/>
        </w:rPr>
        <w:t xml:space="preserve"> </w:t>
      </w:r>
      <w:r w:rsidR="00157FEC" w:rsidRPr="0069406B">
        <w:rPr>
          <w:rFonts w:ascii="Times New Roman" w:hAnsi="Times New Roman" w:cs="Times New Roman"/>
          <w:sz w:val="28"/>
          <w:szCs w:val="28"/>
        </w:rPr>
        <w:t>организации, индивидуальные предприниматели</w:t>
      </w:r>
      <w:r w:rsidR="00B6354E" w:rsidRPr="0069406B">
        <w:rPr>
          <w:rFonts w:ascii="Times New Roman" w:hAnsi="Times New Roman" w:cs="Times New Roman"/>
          <w:sz w:val="28"/>
          <w:szCs w:val="28"/>
        </w:rPr>
        <w:t xml:space="preserve"> в целях получения</w:t>
      </w:r>
      <w:r w:rsidR="00457C62" w:rsidRPr="0069406B">
        <w:rPr>
          <w:rFonts w:ascii="Times New Roman" w:hAnsi="Times New Roman" w:cs="Times New Roman"/>
          <w:sz w:val="28"/>
          <w:szCs w:val="28"/>
        </w:rPr>
        <w:t xml:space="preserve"> </w:t>
      </w:r>
      <w:r w:rsidR="0023686A" w:rsidRPr="0069406B">
        <w:rPr>
          <w:rFonts w:ascii="Times New Roman" w:hAnsi="Times New Roman" w:cs="Times New Roman"/>
          <w:sz w:val="28"/>
          <w:szCs w:val="28"/>
        </w:rPr>
        <w:t>Субсиди</w:t>
      </w:r>
      <w:r w:rsidR="00B4022C" w:rsidRPr="0069406B">
        <w:rPr>
          <w:rFonts w:ascii="Times New Roman" w:hAnsi="Times New Roman" w:cs="Times New Roman"/>
          <w:sz w:val="28"/>
          <w:szCs w:val="28"/>
        </w:rPr>
        <w:t>и</w:t>
      </w:r>
      <w:r w:rsidR="00457C62" w:rsidRPr="0069406B">
        <w:rPr>
          <w:rFonts w:ascii="Times New Roman" w:hAnsi="Times New Roman" w:cs="Times New Roman"/>
          <w:sz w:val="28"/>
          <w:szCs w:val="28"/>
        </w:rPr>
        <w:t>:</w:t>
      </w:r>
    </w:p>
    <w:p w:rsidR="00096F6D" w:rsidRPr="007B3DE8" w:rsidRDefault="00C36315" w:rsidP="007B3DE8">
      <w:pPr>
        <w:autoSpaceDE w:val="0"/>
        <w:autoSpaceDN w:val="0"/>
        <w:adjustRightInd w:val="0"/>
        <w:ind w:firstLine="709"/>
        <w:contextualSpacing/>
        <w:rPr>
          <w:rFonts w:ascii="Times New Roman" w:hAnsi="Times New Roman" w:cs="Times New Roman"/>
          <w:sz w:val="28"/>
          <w:szCs w:val="28"/>
        </w:rPr>
      </w:pPr>
      <w:r w:rsidRPr="0069406B">
        <w:rPr>
          <w:rFonts w:ascii="Times New Roman" w:hAnsi="Times New Roman" w:cs="Times New Roman"/>
          <w:sz w:val="28"/>
          <w:szCs w:val="28"/>
        </w:rPr>
        <w:t>1)</w:t>
      </w:r>
      <w:r w:rsidRPr="0069406B">
        <w:rPr>
          <w:rFonts w:ascii="Times New Roman" w:hAnsi="Times New Roman" w:cs="Times New Roman"/>
          <w:sz w:val="28"/>
          <w:szCs w:val="28"/>
        </w:rPr>
        <w:tab/>
      </w:r>
      <w:r w:rsidR="00575D18" w:rsidRPr="0069406B">
        <w:rPr>
          <w:rFonts w:ascii="Times New Roman" w:hAnsi="Times New Roman" w:cs="Times New Roman"/>
          <w:sz w:val="28"/>
          <w:szCs w:val="28"/>
        </w:rPr>
        <w:t>организации, индивидуальные предприниматели</w:t>
      </w:r>
      <w:r w:rsidR="00575D18" w:rsidRPr="007B3DE8">
        <w:rPr>
          <w:rFonts w:ascii="Times New Roman" w:hAnsi="Times New Roman" w:cs="Times New Roman"/>
          <w:sz w:val="28"/>
          <w:szCs w:val="28"/>
        </w:rPr>
        <w:t xml:space="preserve"> </w:t>
      </w:r>
      <w:r w:rsidR="00575D18">
        <w:rPr>
          <w:rFonts w:ascii="Times New Roman" w:hAnsi="Times New Roman" w:cs="Times New Roman"/>
          <w:sz w:val="28"/>
          <w:szCs w:val="28"/>
        </w:rPr>
        <w:t xml:space="preserve">должны быть </w:t>
      </w:r>
      <w:r w:rsidR="00096F6D" w:rsidRPr="007B3DE8">
        <w:rPr>
          <w:rFonts w:ascii="Times New Roman" w:hAnsi="Times New Roman" w:cs="Times New Roman"/>
          <w:sz w:val="28"/>
          <w:szCs w:val="28"/>
        </w:rPr>
        <w:t>зарегистрирован</w:t>
      </w:r>
      <w:r w:rsidR="00414E16">
        <w:rPr>
          <w:rFonts w:ascii="Times New Roman" w:hAnsi="Times New Roman" w:cs="Times New Roman"/>
          <w:sz w:val="28"/>
          <w:szCs w:val="28"/>
        </w:rPr>
        <w:t>ы</w:t>
      </w:r>
      <w:r w:rsidR="00096F6D" w:rsidRPr="007B3DE8">
        <w:rPr>
          <w:rFonts w:ascii="Times New Roman" w:hAnsi="Times New Roman" w:cs="Times New Roman"/>
          <w:sz w:val="28"/>
          <w:szCs w:val="28"/>
        </w:rPr>
        <w:t xml:space="preserve"> в установленном порядке на территории</w:t>
      </w:r>
      <w:r w:rsidR="00414E16">
        <w:rPr>
          <w:rFonts w:ascii="Times New Roman" w:hAnsi="Times New Roman" w:cs="Times New Roman"/>
          <w:sz w:val="28"/>
          <w:szCs w:val="28"/>
        </w:rPr>
        <w:t xml:space="preserve"> городского округа город Арзамас</w:t>
      </w:r>
      <w:r w:rsidR="00096F6D" w:rsidRPr="007B3DE8">
        <w:rPr>
          <w:rFonts w:ascii="Times New Roman" w:hAnsi="Times New Roman" w:cs="Times New Roman"/>
          <w:sz w:val="28"/>
          <w:szCs w:val="28"/>
        </w:rPr>
        <w:t xml:space="preserve"> Нижегородской области;</w:t>
      </w:r>
    </w:p>
    <w:p w:rsidR="007E0CC3" w:rsidRPr="007B3DE8" w:rsidRDefault="007E0CC3"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2)</w:t>
      </w:r>
      <w:r w:rsidR="009C7B2C">
        <w:rPr>
          <w:rFonts w:ascii="Times New Roman" w:hAnsi="Times New Roman" w:cs="Times New Roman"/>
          <w:sz w:val="28"/>
          <w:szCs w:val="28"/>
        </w:rPr>
        <w:tab/>
      </w:r>
      <w:r w:rsidR="00575D18" w:rsidRPr="00575D18">
        <w:rPr>
          <w:rFonts w:ascii="Times New Roman" w:hAnsi="Times New Roman" w:cs="Times New Roman"/>
          <w:sz w:val="28"/>
          <w:szCs w:val="28"/>
        </w:rPr>
        <w:t xml:space="preserve">организации, индивидуальные предприниматели </w:t>
      </w:r>
      <w:r w:rsidRPr="007B3DE8">
        <w:rPr>
          <w:rFonts w:ascii="Times New Roman" w:hAnsi="Times New Roman" w:cs="Times New Roman"/>
          <w:sz w:val="28"/>
          <w:szCs w:val="28"/>
        </w:rPr>
        <w:t>должн</w:t>
      </w:r>
      <w:r w:rsidR="00414E16">
        <w:rPr>
          <w:rFonts w:ascii="Times New Roman" w:hAnsi="Times New Roman" w:cs="Times New Roman"/>
          <w:sz w:val="28"/>
          <w:szCs w:val="28"/>
        </w:rPr>
        <w:t>ы</w:t>
      </w:r>
      <w:r w:rsidRPr="007B3DE8">
        <w:rPr>
          <w:rFonts w:ascii="Times New Roman" w:hAnsi="Times New Roman" w:cs="Times New Roman"/>
          <w:sz w:val="28"/>
          <w:szCs w:val="28"/>
        </w:rPr>
        <w:t xml:space="preserve"> подтвердить, что </w:t>
      </w:r>
      <w:r w:rsidRPr="00CD006D">
        <w:rPr>
          <w:rFonts w:ascii="Times New Roman" w:hAnsi="Times New Roman" w:cs="Times New Roman"/>
          <w:sz w:val="28"/>
          <w:szCs w:val="28"/>
        </w:rPr>
        <w:t xml:space="preserve">за период с даты введения режима повышенной готовности </w:t>
      </w:r>
      <w:r w:rsidR="008D6754" w:rsidRPr="0069406B">
        <w:rPr>
          <w:rFonts w:ascii="Times New Roman" w:hAnsi="Times New Roman" w:cs="Times New Roman"/>
          <w:sz w:val="28"/>
          <w:szCs w:val="28"/>
        </w:rPr>
        <w:t>в соответствии с Указом Губернатора области № 27</w:t>
      </w:r>
      <w:r w:rsidR="008D6754">
        <w:rPr>
          <w:rFonts w:ascii="Times New Roman" w:hAnsi="Times New Roman" w:cs="Times New Roman"/>
          <w:sz w:val="28"/>
          <w:szCs w:val="28"/>
        </w:rPr>
        <w:t xml:space="preserve"> </w:t>
      </w:r>
      <w:r w:rsidRPr="00CD006D">
        <w:rPr>
          <w:rFonts w:ascii="Times New Roman" w:hAnsi="Times New Roman" w:cs="Times New Roman"/>
          <w:sz w:val="28"/>
          <w:szCs w:val="28"/>
        </w:rPr>
        <w:t xml:space="preserve">до даты вступления </w:t>
      </w:r>
      <w:r w:rsidR="00A14669" w:rsidRPr="00CD006D">
        <w:rPr>
          <w:rFonts w:ascii="Times New Roman" w:hAnsi="Times New Roman" w:cs="Times New Roman"/>
          <w:sz w:val="28"/>
          <w:szCs w:val="28"/>
        </w:rPr>
        <w:t xml:space="preserve">в силу </w:t>
      </w:r>
      <w:r w:rsidRPr="00CD006D">
        <w:rPr>
          <w:rFonts w:ascii="Times New Roman" w:hAnsi="Times New Roman" w:cs="Times New Roman"/>
          <w:sz w:val="28"/>
          <w:szCs w:val="28"/>
        </w:rPr>
        <w:t>Указа</w:t>
      </w:r>
      <w:r w:rsidR="00D04372" w:rsidRPr="00CD006D">
        <w:rPr>
          <w:rFonts w:ascii="Times New Roman" w:hAnsi="Times New Roman" w:cs="Times New Roman"/>
          <w:sz w:val="28"/>
          <w:szCs w:val="28"/>
        </w:rPr>
        <w:t xml:space="preserve"> Губернатора</w:t>
      </w:r>
      <w:r w:rsidR="00D04372" w:rsidRPr="007B3DE8">
        <w:rPr>
          <w:rFonts w:ascii="Times New Roman" w:hAnsi="Times New Roman" w:cs="Times New Roman"/>
          <w:sz w:val="28"/>
          <w:szCs w:val="28"/>
        </w:rPr>
        <w:t xml:space="preserve"> Нижегородской области от </w:t>
      </w:r>
      <w:r w:rsidR="008712B3" w:rsidRPr="007B3DE8">
        <w:rPr>
          <w:rFonts w:ascii="Times New Roman" w:hAnsi="Times New Roman" w:cs="Times New Roman"/>
          <w:sz w:val="28"/>
          <w:szCs w:val="28"/>
        </w:rPr>
        <w:t>7</w:t>
      </w:r>
      <w:r w:rsidR="00D04372" w:rsidRPr="007B3DE8">
        <w:rPr>
          <w:rFonts w:ascii="Times New Roman" w:hAnsi="Times New Roman" w:cs="Times New Roman"/>
          <w:sz w:val="28"/>
          <w:szCs w:val="28"/>
        </w:rPr>
        <w:t xml:space="preserve"> апреля 2020 г. № </w:t>
      </w:r>
      <w:r w:rsidR="008712B3" w:rsidRPr="007B3DE8">
        <w:rPr>
          <w:rFonts w:ascii="Times New Roman" w:hAnsi="Times New Roman" w:cs="Times New Roman"/>
          <w:sz w:val="28"/>
          <w:szCs w:val="28"/>
        </w:rPr>
        <w:t>53</w:t>
      </w:r>
      <w:r w:rsidR="00D04372" w:rsidRPr="007B3DE8">
        <w:rPr>
          <w:rFonts w:ascii="Times New Roman" w:hAnsi="Times New Roman" w:cs="Times New Roman"/>
          <w:sz w:val="28"/>
          <w:szCs w:val="28"/>
        </w:rPr>
        <w:t xml:space="preserve"> </w:t>
      </w:r>
      <w:r w:rsidR="000A7852">
        <w:rPr>
          <w:rFonts w:ascii="Times New Roman" w:hAnsi="Times New Roman" w:cs="Times New Roman"/>
          <w:sz w:val="28"/>
          <w:szCs w:val="28"/>
        </w:rPr>
        <w:t>"</w:t>
      </w:r>
      <w:r w:rsidR="00D04372" w:rsidRPr="007B3DE8">
        <w:rPr>
          <w:rFonts w:ascii="Times New Roman" w:hAnsi="Times New Roman" w:cs="Times New Roman"/>
          <w:sz w:val="28"/>
          <w:szCs w:val="28"/>
        </w:rPr>
        <w:t xml:space="preserve">О мерах поддержки организаций </w:t>
      </w:r>
      <w:r w:rsidR="008712B3" w:rsidRPr="007B3DE8">
        <w:rPr>
          <w:rFonts w:ascii="Times New Roman" w:hAnsi="Times New Roman" w:cs="Times New Roman"/>
          <w:sz w:val="28"/>
          <w:szCs w:val="28"/>
        </w:rPr>
        <w:t xml:space="preserve">и лиц, пострадавших от распространения новой </w:t>
      </w:r>
      <w:proofErr w:type="spellStart"/>
      <w:r w:rsidR="008712B3" w:rsidRPr="007B3DE8">
        <w:rPr>
          <w:rFonts w:ascii="Times New Roman" w:hAnsi="Times New Roman" w:cs="Times New Roman"/>
          <w:sz w:val="28"/>
          <w:szCs w:val="28"/>
        </w:rPr>
        <w:t>коронавирусной</w:t>
      </w:r>
      <w:proofErr w:type="spellEnd"/>
      <w:r w:rsidR="008712B3" w:rsidRPr="007B3DE8">
        <w:rPr>
          <w:rFonts w:ascii="Times New Roman" w:hAnsi="Times New Roman" w:cs="Times New Roman"/>
          <w:sz w:val="28"/>
          <w:szCs w:val="28"/>
        </w:rPr>
        <w:t xml:space="preserve"> инфекции </w:t>
      </w:r>
      <w:r w:rsidR="00D04372" w:rsidRPr="007B3DE8">
        <w:rPr>
          <w:rFonts w:ascii="Times New Roman" w:hAnsi="Times New Roman" w:cs="Times New Roman"/>
          <w:sz w:val="28"/>
          <w:szCs w:val="28"/>
        </w:rPr>
        <w:t>(COVID-19)</w:t>
      </w:r>
      <w:r w:rsidR="000A7852">
        <w:rPr>
          <w:rFonts w:ascii="Times New Roman" w:hAnsi="Times New Roman" w:cs="Times New Roman"/>
          <w:sz w:val="28"/>
          <w:szCs w:val="28"/>
        </w:rPr>
        <w:t>"</w:t>
      </w:r>
      <w:r w:rsidRPr="007B3DE8">
        <w:rPr>
          <w:rFonts w:ascii="Times New Roman" w:hAnsi="Times New Roman" w:cs="Times New Roman"/>
          <w:sz w:val="28"/>
          <w:szCs w:val="28"/>
        </w:rPr>
        <w:t xml:space="preserve"> численность работников уменьшилась не более чем на 10 (десять) процентов</w:t>
      </w:r>
      <w:r w:rsidR="002E0C83" w:rsidRPr="007B3DE8">
        <w:rPr>
          <w:rFonts w:ascii="Times New Roman" w:hAnsi="Times New Roman" w:cs="Times New Roman"/>
          <w:sz w:val="28"/>
          <w:szCs w:val="28"/>
        </w:rPr>
        <w:t>;</w:t>
      </w:r>
    </w:p>
    <w:p w:rsidR="002E0C83" w:rsidRPr="007B3DE8" w:rsidRDefault="002E0C83"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 xml:space="preserve">3) </w:t>
      </w:r>
      <w:r w:rsidR="009C7B2C">
        <w:rPr>
          <w:rFonts w:ascii="Times New Roman" w:hAnsi="Times New Roman" w:cs="Times New Roman"/>
          <w:sz w:val="28"/>
          <w:szCs w:val="28"/>
        </w:rPr>
        <w:tab/>
      </w:r>
      <w:r w:rsidR="00575D18" w:rsidRPr="00575D18">
        <w:rPr>
          <w:rFonts w:ascii="Times New Roman" w:hAnsi="Times New Roman" w:cs="Times New Roman"/>
          <w:sz w:val="28"/>
          <w:szCs w:val="28"/>
        </w:rPr>
        <w:t xml:space="preserve">организации, индивидуальные предприниматели </w:t>
      </w:r>
      <w:r w:rsidRPr="007B3DE8">
        <w:rPr>
          <w:rFonts w:ascii="Times New Roman" w:hAnsi="Times New Roman" w:cs="Times New Roman"/>
          <w:sz w:val="28"/>
          <w:szCs w:val="28"/>
        </w:rPr>
        <w:t>должн</w:t>
      </w:r>
      <w:r w:rsidR="00414E16">
        <w:rPr>
          <w:rFonts w:ascii="Times New Roman" w:hAnsi="Times New Roman" w:cs="Times New Roman"/>
          <w:sz w:val="28"/>
          <w:szCs w:val="28"/>
        </w:rPr>
        <w:t>ы</w:t>
      </w:r>
      <w:r w:rsidRPr="007B3DE8">
        <w:rPr>
          <w:rFonts w:ascii="Times New Roman" w:hAnsi="Times New Roman" w:cs="Times New Roman"/>
          <w:sz w:val="28"/>
          <w:szCs w:val="28"/>
        </w:rPr>
        <w:t xml:space="preserve"> взять на себя обязательство о недопущении снижения численности работников, за которыми сохраняется заработная плата, более чем на 5 (пять) процентов</w:t>
      </w:r>
      <w:r w:rsidR="00B4022C" w:rsidRPr="007B3DE8">
        <w:rPr>
          <w:rFonts w:ascii="Times New Roman" w:hAnsi="Times New Roman" w:cs="Times New Roman"/>
          <w:sz w:val="28"/>
          <w:szCs w:val="28"/>
        </w:rPr>
        <w:t xml:space="preserve"> на период до снятия режима повышенной готовности</w:t>
      </w:r>
      <w:r w:rsidRPr="007B3DE8">
        <w:rPr>
          <w:rFonts w:ascii="Times New Roman" w:hAnsi="Times New Roman" w:cs="Times New Roman"/>
          <w:sz w:val="28"/>
          <w:szCs w:val="28"/>
        </w:rPr>
        <w:t xml:space="preserve">; </w:t>
      </w:r>
    </w:p>
    <w:p w:rsidR="002E0C83" w:rsidRPr="007B3DE8" w:rsidRDefault="002E0C83"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 xml:space="preserve">4) </w:t>
      </w:r>
      <w:r w:rsidR="009C7B2C">
        <w:rPr>
          <w:rFonts w:ascii="Times New Roman" w:hAnsi="Times New Roman" w:cs="Times New Roman"/>
          <w:sz w:val="28"/>
          <w:szCs w:val="28"/>
        </w:rPr>
        <w:tab/>
      </w:r>
      <w:r w:rsidR="00575D18" w:rsidRPr="00575D18">
        <w:rPr>
          <w:rFonts w:ascii="Times New Roman" w:hAnsi="Times New Roman" w:cs="Times New Roman"/>
          <w:sz w:val="28"/>
          <w:szCs w:val="28"/>
        </w:rPr>
        <w:t xml:space="preserve">организации, индивидуальные предприниматели </w:t>
      </w:r>
      <w:r w:rsidRPr="007B3DE8">
        <w:rPr>
          <w:rFonts w:ascii="Times New Roman" w:hAnsi="Times New Roman" w:cs="Times New Roman"/>
          <w:sz w:val="28"/>
          <w:szCs w:val="28"/>
        </w:rPr>
        <w:t>должн</w:t>
      </w:r>
      <w:r w:rsidR="00414E16">
        <w:rPr>
          <w:rFonts w:ascii="Times New Roman" w:hAnsi="Times New Roman" w:cs="Times New Roman"/>
          <w:sz w:val="28"/>
          <w:szCs w:val="28"/>
        </w:rPr>
        <w:t>ы</w:t>
      </w:r>
      <w:r w:rsidRPr="007B3DE8">
        <w:rPr>
          <w:rFonts w:ascii="Times New Roman" w:hAnsi="Times New Roman" w:cs="Times New Roman"/>
          <w:sz w:val="28"/>
          <w:szCs w:val="28"/>
        </w:rPr>
        <w:t xml:space="preserve"> </w:t>
      </w:r>
      <w:r w:rsidR="004B0EF9" w:rsidRPr="007B3DE8">
        <w:rPr>
          <w:rFonts w:ascii="Times New Roman" w:hAnsi="Times New Roman" w:cs="Times New Roman"/>
          <w:sz w:val="28"/>
          <w:szCs w:val="28"/>
        </w:rPr>
        <w:t xml:space="preserve">осуществлять выплату заработной платы всем работникам в течение периодов нерабочих дней с сохранением заработной платы, установленных </w:t>
      </w:r>
      <w:r w:rsidR="00940809">
        <w:rPr>
          <w:rFonts w:ascii="Times New Roman" w:hAnsi="Times New Roman" w:cs="Times New Roman"/>
          <w:sz w:val="28"/>
          <w:szCs w:val="28"/>
        </w:rPr>
        <w:t>у</w:t>
      </w:r>
      <w:r w:rsidR="004B0EF9" w:rsidRPr="007B3DE8">
        <w:rPr>
          <w:rFonts w:ascii="Times New Roman" w:hAnsi="Times New Roman" w:cs="Times New Roman"/>
          <w:sz w:val="28"/>
          <w:szCs w:val="28"/>
        </w:rPr>
        <w:t xml:space="preserve">казами Президента Российской Федерации от 25 марта 2020 г. № 206 </w:t>
      </w:r>
      <w:r w:rsidR="000A7852">
        <w:rPr>
          <w:rFonts w:ascii="Times New Roman" w:hAnsi="Times New Roman" w:cs="Times New Roman"/>
          <w:sz w:val="28"/>
          <w:szCs w:val="28"/>
        </w:rPr>
        <w:t>"</w:t>
      </w:r>
      <w:r w:rsidR="004B0EF9" w:rsidRPr="007B3DE8">
        <w:rPr>
          <w:rFonts w:ascii="Times New Roman" w:hAnsi="Times New Roman" w:cs="Times New Roman"/>
          <w:sz w:val="28"/>
          <w:szCs w:val="28"/>
        </w:rPr>
        <w:t>Об объявлении в Российской Федерации нерабочих дней</w:t>
      </w:r>
      <w:r w:rsidR="000A7852">
        <w:rPr>
          <w:rFonts w:ascii="Times New Roman" w:hAnsi="Times New Roman" w:cs="Times New Roman"/>
          <w:sz w:val="28"/>
          <w:szCs w:val="28"/>
        </w:rPr>
        <w:t>"</w:t>
      </w:r>
      <w:r w:rsidR="004B0EF9" w:rsidRPr="007B3DE8">
        <w:rPr>
          <w:rFonts w:ascii="Times New Roman" w:hAnsi="Times New Roman" w:cs="Times New Roman"/>
          <w:sz w:val="28"/>
          <w:szCs w:val="28"/>
        </w:rPr>
        <w:t xml:space="preserve"> и от 2 апреля 2020 г. № 239 </w:t>
      </w:r>
      <w:r w:rsidR="000A7852">
        <w:rPr>
          <w:rFonts w:ascii="Times New Roman" w:hAnsi="Times New Roman" w:cs="Times New Roman"/>
          <w:sz w:val="28"/>
          <w:szCs w:val="28"/>
        </w:rPr>
        <w:t>"</w:t>
      </w:r>
      <w:r w:rsidR="004B0EF9" w:rsidRPr="007B3DE8">
        <w:rPr>
          <w:rFonts w:ascii="Times New Roman" w:hAnsi="Times New Roman" w:cs="Times New Roman"/>
          <w:sz w:val="28"/>
          <w:szCs w:val="28"/>
        </w:rPr>
        <w:t>О мерах по обеспечению санитарно-эпидемиологического благополучия населения на территории Российской Федерации</w:t>
      </w:r>
      <w:r w:rsidR="000A7852">
        <w:rPr>
          <w:rFonts w:ascii="Times New Roman" w:hAnsi="Times New Roman" w:cs="Times New Roman"/>
          <w:sz w:val="28"/>
          <w:szCs w:val="28"/>
        </w:rPr>
        <w:t>"</w:t>
      </w:r>
      <w:r w:rsidR="004B0EF9" w:rsidRPr="007B3DE8">
        <w:rPr>
          <w:rFonts w:ascii="Times New Roman" w:hAnsi="Times New Roman" w:cs="Times New Roman"/>
          <w:sz w:val="28"/>
          <w:szCs w:val="28"/>
        </w:rPr>
        <w:t>, в соответствии с трудовым законодательством</w:t>
      </w:r>
      <w:r w:rsidRPr="007B3DE8">
        <w:rPr>
          <w:rFonts w:ascii="Times New Roman" w:hAnsi="Times New Roman" w:cs="Times New Roman"/>
          <w:sz w:val="28"/>
          <w:szCs w:val="28"/>
        </w:rPr>
        <w:t>;</w:t>
      </w:r>
    </w:p>
    <w:p w:rsidR="004B0EF9" w:rsidRPr="007B3DE8" w:rsidRDefault="004B0EF9"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 xml:space="preserve">5) </w:t>
      </w:r>
      <w:r w:rsidR="009C7B2C">
        <w:rPr>
          <w:rFonts w:ascii="Times New Roman" w:hAnsi="Times New Roman" w:cs="Times New Roman"/>
          <w:sz w:val="28"/>
          <w:szCs w:val="28"/>
        </w:rPr>
        <w:tab/>
      </w:r>
      <w:r w:rsidR="00575D18" w:rsidRPr="00575D18">
        <w:rPr>
          <w:rFonts w:ascii="Times New Roman" w:hAnsi="Times New Roman" w:cs="Times New Roman"/>
          <w:sz w:val="28"/>
          <w:szCs w:val="28"/>
        </w:rPr>
        <w:t xml:space="preserve">организации, индивидуальные предприниматели </w:t>
      </w:r>
      <w:r w:rsidRPr="007B3DE8">
        <w:rPr>
          <w:rFonts w:ascii="Times New Roman" w:hAnsi="Times New Roman" w:cs="Times New Roman"/>
          <w:sz w:val="28"/>
          <w:szCs w:val="28"/>
        </w:rPr>
        <w:t>должн</w:t>
      </w:r>
      <w:r w:rsidR="00414E16">
        <w:rPr>
          <w:rFonts w:ascii="Times New Roman" w:hAnsi="Times New Roman" w:cs="Times New Roman"/>
          <w:sz w:val="28"/>
          <w:szCs w:val="28"/>
        </w:rPr>
        <w:t>ы</w:t>
      </w:r>
      <w:r w:rsidRPr="007B3DE8">
        <w:rPr>
          <w:rFonts w:ascii="Times New Roman" w:hAnsi="Times New Roman" w:cs="Times New Roman"/>
          <w:sz w:val="28"/>
          <w:szCs w:val="28"/>
        </w:rPr>
        <w:t xml:space="preserve"> представить согласия всех работников</w:t>
      </w:r>
      <w:r w:rsidR="006833D4" w:rsidRPr="007B3DE8">
        <w:rPr>
          <w:rFonts w:ascii="Times New Roman" w:hAnsi="Times New Roman" w:cs="Times New Roman"/>
          <w:sz w:val="28"/>
          <w:szCs w:val="28"/>
        </w:rPr>
        <w:t xml:space="preserve"> </w:t>
      </w:r>
      <w:r w:rsidRPr="007B3DE8">
        <w:rPr>
          <w:rFonts w:ascii="Times New Roman" w:hAnsi="Times New Roman" w:cs="Times New Roman"/>
          <w:sz w:val="28"/>
          <w:szCs w:val="28"/>
        </w:rPr>
        <w:t xml:space="preserve">на выполнение </w:t>
      </w:r>
      <w:r w:rsidR="0075438A">
        <w:rPr>
          <w:rFonts w:ascii="Times New Roman" w:hAnsi="Times New Roman" w:cs="Times New Roman"/>
          <w:sz w:val="28"/>
          <w:szCs w:val="28"/>
        </w:rPr>
        <w:t>социально значимых р</w:t>
      </w:r>
      <w:r w:rsidR="0075438A" w:rsidRPr="007B3DE8">
        <w:rPr>
          <w:rFonts w:ascii="Times New Roman" w:hAnsi="Times New Roman" w:cs="Times New Roman"/>
          <w:sz w:val="28"/>
          <w:szCs w:val="28"/>
        </w:rPr>
        <w:t>абот</w:t>
      </w:r>
      <w:r w:rsidRPr="007B3DE8">
        <w:rPr>
          <w:rFonts w:ascii="Times New Roman" w:hAnsi="Times New Roman" w:cs="Times New Roman"/>
          <w:sz w:val="28"/>
          <w:szCs w:val="28"/>
        </w:rPr>
        <w:t xml:space="preserve">. В случае </w:t>
      </w:r>
      <w:r w:rsidRPr="007B3DE8">
        <w:rPr>
          <w:rFonts w:ascii="Times New Roman" w:hAnsi="Times New Roman" w:cs="Times New Roman"/>
          <w:sz w:val="28"/>
          <w:szCs w:val="28"/>
        </w:rPr>
        <w:lastRenderedPageBreak/>
        <w:t xml:space="preserve">если согласия на выполнение </w:t>
      </w:r>
      <w:r w:rsidR="0075438A">
        <w:rPr>
          <w:rFonts w:ascii="Times New Roman" w:hAnsi="Times New Roman" w:cs="Times New Roman"/>
          <w:sz w:val="28"/>
          <w:szCs w:val="28"/>
        </w:rPr>
        <w:t>социально значимых работ</w:t>
      </w:r>
      <w:r w:rsidR="0075438A" w:rsidRPr="007B3DE8">
        <w:rPr>
          <w:rFonts w:ascii="Times New Roman" w:hAnsi="Times New Roman" w:cs="Times New Roman"/>
          <w:sz w:val="28"/>
          <w:szCs w:val="28"/>
        </w:rPr>
        <w:t xml:space="preserve"> </w:t>
      </w:r>
      <w:r w:rsidRPr="007B3DE8">
        <w:rPr>
          <w:rFonts w:ascii="Times New Roman" w:hAnsi="Times New Roman" w:cs="Times New Roman"/>
          <w:sz w:val="28"/>
          <w:szCs w:val="28"/>
        </w:rPr>
        <w:t xml:space="preserve">предоставлены не всеми работниками (без учета работников, имеющих основания не быть привлеченными для осуществления таких работ, исходя из состояния их здоровья и жизненной ситуации), сумма </w:t>
      </w:r>
      <w:r w:rsidR="0023686A" w:rsidRPr="007B3DE8">
        <w:rPr>
          <w:rFonts w:ascii="Times New Roman" w:hAnsi="Times New Roman" w:cs="Times New Roman"/>
          <w:sz w:val="28"/>
          <w:szCs w:val="28"/>
        </w:rPr>
        <w:t>Субсиди</w:t>
      </w:r>
      <w:r w:rsidR="00277B73" w:rsidRPr="007B3DE8">
        <w:rPr>
          <w:rFonts w:ascii="Times New Roman" w:hAnsi="Times New Roman" w:cs="Times New Roman"/>
          <w:sz w:val="28"/>
          <w:szCs w:val="28"/>
        </w:rPr>
        <w:t>и</w:t>
      </w:r>
      <w:r w:rsidRPr="007B3DE8">
        <w:rPr>
          <w:rFonts w:ascii="Times New Roman" w:hAnsi="Times New Roman" w:cs="Times New Roman"/>
          <w:sz w:val="28"/>
          <w:szCs w:val="28"/>
        </w:rPr>
        <w:t xml:space="preserve">, определенная в </w:t>
      </w:r>
      <w:r w:rsidR="00D04372" w:rsidRPr="007B3DE8">
        <w:rPr>
          <w:rFonts w:ascii="Times New Roman" w:hAnsi="Times New Roman" w:cs="Times New Roman"/>
          <w:sz w:val="28"/>
          <w:szCs w:val="28"/>
        </w:rPr>
        <w:t>пункте 1.</w:t>
      </w:r>
      <w:r w:rsidR="00462F79">
        <w:rPr>
          <w:rFonts w:ascii="Times New Roman" w:hAnsi="Times New Roman" w:cs="Times New Roman"/>
          <w:sz w:val="28"/>
          <w:szCs w:val="28"/>
        </w:rPr>
        <w:t>4</w:t>
      </w:r>
      <w:r w:rsidR="00D04372" w:rsidRPr="007B3DE8">
        <w:rPr>
          <w:rFonts w:ascii="Times New Roman" w:hAnsi="Times New Roman" w:cs="Times New Roman"/>
          <w:sz w:val="28"/>
          <w:szCs w:val="28"/>
        </w:rPr>
        <w:t xml:space="preserve"> настоящего Порядка</w:t>
      </w:r>
      <w:r w:rsidRPr="007B3DE8">
        <w:rPr>
          <w:rFonts w:ascii="Times New Roman" w:hAnsi="Times New Roman" w:cs="Times New Roman"/>
          <w:sz w:val="28"/>
          <w:szCs w:val="28"/>
        </w:rPr>
        <w:t xml:space="preserve">, пропорционально </w:t>
      </w:r>
      <w:r w:rsidR="00D04372" w:rsidRPr="007B3DE8">
        <w:rPr>
          <w:rFonts w:ascii="Times New Roman" w:hAnsi="Times New Roman" w:cs="Times New Roman"/>
          <w:sz w:val="28"/>
          <w:szCs w:val="28"/>
        </w:rPr>
        <w:t>уменьшается;</w:t>
      </w:r>
    </w:p>
    <w:p w:rsidR="00C36315" w:rsidRPr="007B3DE8" w:rsidRDefault="00784D38" w:rsidP="007B3DE8">
      <w:pPr>
        <w:autoSpaceDE w:val="0"/>
        <w:autoSpaceDN w:val="0"/>
        <w:adjustRightInd w:val="0"/>
        <w:ind w:firstLine="709"/>
        <w:contextualSpacing/>
        <w:rPr>
          <w:rFonts w:ascii="Times New Roman" w:hAnsi="Times New Roman" w:cs="Times New Roman"/>
          <w:sz w:val="28"/>
          <w:szCs w:val="28"/>
        </w:rPr>
      </w:pPr>
      <w:r w:rsidRPr="007B3DE8">
        <w:rPr>
          <w:rFonts w:ascii="Times New Roman" w:hAnsi="Times New Roman" w:cs="Times New Roman"/>
          <w:sz w:val="28"/>
          <w:szCs w:val="28"/>
        </w:rPr>
        <w:t>6</w:t>
      </w:r>
      <w:r w:rsidR="002E0C83" w:rsidRPr="007B3DE8">
        <w:rPr>
          <w:rFonts w:ascii="Times New Roman" w:hAnsi="Times New Roman" w:cs="Times New Roman"/>
          <w:sz w:val="28"/>
          <w:szCs w:val="28"/>
        </w:rPr>
        <w:t xml:space="preserve">) </w:t>
      </w:r>
      <w:r w:rsidR="009C7B2C">
        <w:rPr>
          <w:rFonts w:ascii="Times New Roman" w:hAnsi="Times New Roman" w:cs="Times New Roman"/>
          <w:sz w:val="28"/>
          <w:szCs w:val="28"/>
        </w:rPr>
        <w:tab/>
      </w:r>
      <w:r w:rsidR="00A35F5D" w:rsidRPr="00A35F5D">
        <w:rPr>
          <w:rFonts w:ascii="Times New Roman" w:hAnsi="Times New Roman" w:cs="Times New Roman"/>
          <w:sz w:val="28"/>
          <w:szCs w:val="28"/>
        </w:rPr>
        <w:t>организа</w:t>
      </w:r>
      <w:r w:rsidR="00A35F5D">
        <w:rPr>
          <w:rFonts w:ascii="Times New Roman" w:hAnsi="Times New Roman" w:cs="Times New Roman"/>
          <w:sz w:val="28"/>
          <w:szCs w:val="28"/>
        </w:rPr>
        <w:t xml:space="preserve">ции </w:t>
      </w:r>
      <w:r w:rsidR="00E92639" w:rsidRPr="007B3DE8">
        <w:rPr>
          <w:rFonts w:ascii="Times New Roman" w:hAnsi="Times New Roman" w:cs="Times New Roman"/>
          <w:sz w:val="28"/>
          <w:szCs w:val="28"/>
        </w:rPr>
        <w:t xml:space="preserve">- юридическое лицо не </w:t>
      </w:r>
      <w:r w:rsidR="002E0C83" w:rsidRPr="007B3DE8">
        <w:rPr>
          <w:rFonts w:ascii="Times New Roman" w:hAnsi="Times New Roman" w:cs="Times New Roman"/>
          <w:sz w:val="28"/>
          <w:szCs w:val="28"/>
        </w:rPr>
        <w:t xml:space="preserve">должно </w:t>
      </w:r>
      <w:r w:rsidR="00E92639" w:rsidRPr="007B3DE8">
        <w:rPr>
          <w:rFonts w:ascii="Times New Roman" w:hAnsi="Times New Roman" w:cs="Times New Roman"/>
          <w:sz w:val="28"/>
          <w:szCs w:val="28"/>
        </w:rPr>
        <w:t>находит</w:t>
      </w:r>
      <w:r w:rsidR="00D04372" w:rsidRPr="007B3DE8">
        <w:rPr>
          <w:rFonts w:ascii="Times New Roman" w:hAnsi="Times New Roman" w:cs="Times New Roman"/>
          <w:sz w:val="28"/>
          <w:szCs w:val="28"/>
        </w:rPr>
        <w:t>ь</w:t>
      </w:r>
      <w:r w:rsidR="00C36315" w:rsidRPr="007B3DE8">
        <w:rPr>
          <w:rFonts w:ascii="Times New Roman" w:hAnsi="Times New Roman" w:cs="Times New Roman"/>
          <w:sz w:val="28"/>
          <w:szCs w:val="28"/>
        </w:rPr>
        <w:t xml:space="preserve">ся в процессе реорганизации, </w:t>
      </w:r>
      <w:r w:rsidR="00A03CF5" w:rsidRPr="007B3DE8">
        <w:rPr>
          <w:rFonts w:ascii="Times New Roman" w:hAnsi="Times New Roman" w:cs="Times New Roman"/>
          <w:sz w:val="28"/>
          <w:szCs w:val="28"/>
        </w:rPr>
        <w:t>ликвидации</w:t>
      </w:r>
      <w:r w:rsidR="00E92639" w:rsidRPr="007B3DE8">
        <w:rPr>
          <w:rFonts w:ascii="Times New Roman" w:hAnsi="Times New Roman" w:cs="Times New Roman"/>
          <w:sz w:val="28"/>
          <w:szCs w:val="28"/>
        </w:rPr>
        <w:t xml:space="preserve">, </w:t>
      </w:r>
      <w:r w:rsidR="00A03CF5" w:rsidRPr="007B3DE8">
        <w:rPr>
          <w:rFonts w:ascii="Times New Roman" w:hAnsi="Times New Roman" w:cs="Times New Roman"/>
          <w:sz w:val="28"/>
          <w:szCs w:val="28"/>
        </w:rPr>
        <w:t>и</w:t>
      </w:r>
      <w:r w:rsidR="00C36315" w:rsidRPr="007B3DE8">
        <w:rPr>
          <w:rFonts w:ascii="Times New Roman" w:hAnsi="Times New Roman" w:cs="Times New Roman"/>
          <w:sz w:val="28"/>
          <w:szCs w:val="28"/>
        </w:rPr>
        <w:t xml:space="preserve"> в отношении </w:t>
      </w:r>
      <w:r w:rsidR="00A03CF5" w:rsidRPr="007B3DE8">
        <w:rPr>
          <w:rFonts w:ascii="Times New Roman" w:hAnsi="Times New Roman" w:cs="Times New Roman"/>
          <w:sz w:val="28"/>
          <w:szCs w:val="28"/>
        </w:rPr>
        <w:t xml:space="preserve">него не </w:t>
      </w:r>
      <w:r w:rsidR="002E0C83" w:rsidRPr="007B3DE8">
        <w:rPr>
          <w:rFonts w:ascii="Times New Roman" w:hAnsi="Times New Roman" w:cs="Times New Roman"/>
          <w:sz w:val="28"/>
          <w:szCs w:val="28"/>
        </w:rPr>
        <w:t xml:space="preserve">должна быть </w:t>
      </w:r>
      <w:r w:rsidR="00A03CF5" w:rsidRPr="007B3DE8">
        <w:rPr>
          <w:rFonts w:ascii="Times New Roman" w:hAnsi="Times New Roman" w:cs="Times New Roman"/>
          <w:sz w:val="28"/>
          <w:szCs w:val="28"/>
        </w:rPr>
        <w:t xml:space="preserve">введена процедура банкротства, деятельность не </w:t>
      </w:r>
      <w:r w:rsidR="002E0C83" w:rsidRPr="007B3DE8">
        <w:rPr>
          <w:rFonts w:ascii="Times New Roman" w:hAnsi="Times New Roman" w:cs="Times New Roman"/>
          <w:sz w:val="28"/>
          <w:szCs w:val="28"/>
        </w:rPr>
        <w:t xml:space="preserve">должна быть </w:t>
      </w:r>
      <w:r w:rsidR="00A03CF5" w:rsidRPr="007B3DE8">
        <w:rPr>
          <w:rFonts w:ascii="Times New Roman" w:hAnsi="Times New Roman" w:cs="Times New Roman"/>
          <w:sz w:val="28"/>
          <w:szCs w:val="28"/>
        </w:rPr>
        <w:t>приостановлена в порядке, предусмотренном законодательством Российской Федерации</w:t>
      </w:r>
      <w:r w:rsidR="00C36315" w:rsidRPr="007B3DE8">
        <w:rPr>
          <w:rFonts w:ascii="Times New Roman" w:hAnsi="Times New Roman" w:cs="Times New Roman"/>
          <w:sz w:val="28"/>
          <w:szCs w:val="28"/>
        </w:rPr>
        <w:t xml:space="preserve">, а </w:t>
      </w:r>
      <w:r w:rsidR="00E92639" w:rsidRPr="007B3DE8">
        <w:rPr>
          <w:rFonts w:ascii="Times New Roman" w:hAnsi="Times New Roman" w:cs="Times New Roman"/>
          <w:sz w:val="28"/>
          <w:szCs w:val="28"/>
        </w:rPr>
        <w:t>индивидуальным предпринимателем</w:t>
      </w:r>
      <w:r w:rsidR="00C36315" w:rsidRPr="007B3DE8">
        <w:rPr>
          <w:rFonts w:ascii="Times New Roman" w:hAnsi="Times New Roman" w:cs="Times New Roman"/>
          <w:sz w:val="28"/>
          <w:szCs w:val="28"/>
        </w:rPr>
        <w:t xml:space="preserve"> не </w:t>
      </w:r>
      <w:r w:rsidR="00E92639" w:rsidRPr="007B3DE8">
        <w:rPr>
          <w:rFonts w:ascii="Times New Roman" w:hAnsi="Times New Roman" w:cs="Times New Roman"/>
          <w:sz w:val="28"/>
          <w:szCs w:val="28"/>
        </w:rPr>
        <w:t>прекращена</w:t>
      </w:r>
      <w:r w:rsidR="00C36315" w:rsidRPr="007B3DE8">
        <w:rPr>
          <w:rFonts w:ascii="Times New Roman" w:hAnsi="Times New Roman" w:cs="Times New Roman"/>
          <w:sz w:val="28"/>
          <w:szCs w:val="28"/>
        </w:rPr>
        <w:t xml:space="preserve"> деятельность в качестве индивидуального предпринимателя;</w:t>
      </w:r>
    </w:p>
    <w:p w:rsidR="00A35F5D" w:rsidRPr="00A35F5D" w:rsidRDefault="00784D38" w:rsidP="00A14669">
      <w:pPr>
        <w:autoSpaceDE w:val="0"/>
        <w:autoSpaceDN w:val="0"/>
        <w:adjustRightInd w:val="0"/>
        <w:ind w:firstLine="709"/>
        <w:contextualSpacing/>
        <w:rPr>
          <w:rFonts w:ascii="Times New Roman" w:hAnsi="Times New Roman" w:cs="Times New Roman"/>
          <w:sz w:val="28"/>
          <w:szCs w:val="28"/>
        </w:rPr>
      </w:pPr>
      <w:r w:rsidRPr="0069406B">
        <w:rPr>
          <w:rFonts w:ascii="Times New Roman" w:hAnsi="Times New Roman" w:cs="Times New Roman"/>
          <w:sz w:val="28"/>
          <w:szCs w:val="28"/>
        </w:rPr>
        <w:t>7</w:t>
      </w:r>
      <w:r w:rsidR="00E51D4F" w:rsidRPr="0069406B">
        <w:rPr>
          <w:rFonts w:ascii="Times New Roman" w:hAnsi="Times New Roman" w:cs="Times New Roman"/>
          <w:sz w:val="28"/>
          <w:szCs w:val="28"/>
        </w:rPr>
        <w:t xml:space="preserve">) </w:t>
      </w:r>
      <w:r w:rsidR="00A35F5D" w:rsidRPr="0069406B">
        <w:rPr>
          <w:rFonts w:ascii="Times New Roman" w:hAnsi="Times New Roman" w:cs="Times New Roman"/>
          <w:sz w:val="28"/>
          <w:szCs w:val="28"/>
        </w:rPr>
        <w:t>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14669" w:rsidRPr="0069406B" w:rsidRDefault="00A14669" w:rsidP="00A14669">
      <w:pPr>
        <w:autoSpaceDE w:val="0"/>
        <w:autoSpaceDN w:val="0"/>
        <w:adjustRightInd w:val="0"/>
        <w:ind w:firstLine="709"/>
        <w:contextualSpacing/>
        <w:rPr>
          <w:rFonts w:ascii="Times New Roman" w:hAnsi="Times New Roman" w:cs="Times New Roman"/>
          <w:sz w:val="28"/>
          <w:szCs w:val="28"/>
        </w:rPr>
      </w:pPr>
      <w:r w:rsidRPr="00CF2D7B">
        <w:rPr>
          <w:rFonts w:ascii="Times New Roman" w:hAnsi="Times New Roman" w:cs="Times New Roman"/>
          <w:sz w:val="28"/>
          <w:szCs w:val="28"/>
        </w:rPr>
        <w:t xml:space="preserve">8) </w:t>
      </w:r>
      <w:r w:rsidR="00575D18" w:rsidRPr="00575D18">
        <w:rPr>
          <w:rFonts w:ascii="Times New Roman" w:hAnsi="Times New Roman" w:cs="Times New Roman"/>
          <w:sz w:val="28"/>
          <w:szCs w:val="28"/>
        </w:rPr>
        <w:t xml:space="preserve">организации, индивидуальные предприниматели </w:t>
      </w:r>
      <w:r w:rsidR="000C0E35">
        <w:rPr>
          <w:rFonts w:ascii="Times New Roman" w:hAnsi="Times New Roman" w:cs="Times New Roman"/>
          <w:sz w:val="28"/>
          <w:szCs w:val="28"/>
        </w:rPr>
        <w:t>не должны</w:t>
      </w:r>
      <w:r w:rsidRPr="00CF2D7B">
        <w:rPr>
          <w:rFonts w:ascii="Times New Roman" w:hAnsi="Times New Roman" w:cs="Times New Roman"/>
          <w:sz w:val="28"/>
          <w:szCs w:val="28"/>
        </w:rPr>
        <w:t xml:space="preserve"> получать средства из </w:t>
      </w:r>
      <w:r w:rsidR="005D4DBF" w:rsidRPr="0069406B">
        <w:rPr>
          <w:rFonts w:ascii="Times New Roman" w:hAnsi="Times New Roman" w:cs="Times New Roman"/>
          <w:sz w:val="28"/>
          <w:szCs w:val="28"/>
        </w:rPr>
        <w:t>городского бюджета</w:t>
      </w:r>
      <w:r w:rsidRPr="0069406B">
        <w:rPr>
          <w:rFonts w:ascii="Times New Roman" w:hAnsi="Times New Roman" w:cs="Times New Roman"/>
          <w:b/>
          <w:sz w:val="28"/>
          <w:szCs w:val="28"/>
        </w:rPr>
        <w:t xml:space="preserve"> </w:t>
      </w:r>
      <w:r w:rsidRPr="0069406B">
        <w:rPr>
          <w:rFonts w:ascii="Times New Roman" w:hAnsi="Times New Roman" w:cs="Times New Roman"/>
          <w:sz w:val="28"/>
          <w:szCs w:val="28"/>
        </w:rPr>
        <w:t xml:space="preserve">на основании иных </w:t>
      </w:r>
      <w:r w:rsidR="00016D18" w:rsidRPr="0069406B">
        <w:rPr>
          <w:rFonts w:ascii="Times New Roman" w:hAnsi="Times New Roman" w:cs="Times New Roman"/>
          <w:sz w:val="28"/>
          <w:szCs w:val="28"/>
        </w:rPr>
        <w:t xml:space="preserve">муниципальных </w:t>
      </w:r>
      <w:r w:rsidRPr="0069406B">
        <w:rPr>
          <w:rFonts w:ascii="Times New Roman" w:hAnsi="Times New Roman" w:cs="Times New Roman"/>
          <w:sz w:val="28"/>
          <w:szCs w:val="28"/>
        </w:rPr>
        <w:t xml:space="preserve">правовых актов </w:t>
      </w:r>
      <w:r w:rsidR="00016D18" w:rsidRPr="0069406B">
        <w:rPr>
          <w:rFonts w:ascii="Times New Roman" w:hAnsi="Times New Roman" w:cs="Times New Roman"/>
          <w:sz w:val="28"/>
          <w:szCs w:val="28"/>
        </w:rPr>
        <w:t xml:space="preserve">города Арзамаса </w:t>
      </w:r>
      <w:r w:rsidRPr="0069406B">
        <w:rPr>
          <w:rFonts w:ascii="Times New Roman" w:hAnsi="Times New Roman" w:cs="Times New Roman"/>
          <w:sz w:val="28"/>
          <w:szCs w:val="28"/>
        </w:rPr>
        <w:t>на цел</w:t>
      </w:r>
      <w:r w:rsidR="00831F6A" w:rsidRPr="0069406B">
        <w:rPr>
          <w:rFonts w:ascii="Times New Roman" w:hAnsi="Times New Roman" w:cs="Times New Roman"/>
          <w:sz w:val="28"/>
          <w:szCs w:val="28"/>
        </w:rPr>
        <w:t>ь, указанную</w:t>
      </w:r>
      <w:r w:rsidRPr="0069406B">
        <w:rPr>
          <w:rFonts w:ascii="Times New Roman" w:hAnsi="Times New Roman" w:cs="Times New Roman"/>
          <w:sz w:val="28"/>
          <w:szCs w:val="28"/>
        </w:rPr>
        <w:t xml:space="preserve"> в пункте 1.3 настоящего Порядка;</w:t>
      </w:r>
    </w:p>
    <w:p w:rsidR="00016D18" w:rsidRDefault="00016D18" w:rsidP="00A14669">
      <w:pPr>
        <w:autoSpaceDE w:val="0"/>
        <w:autoSpaceDN w:val="0"/>
        <w:adjustRightInd w:val="0"/>
        <w:ind w:firstLine="709"/>
        <w:contextualSpacing/>
        <w:rPr>
          <w:rFonts w:ascii="Times New Roman" w:hAnsi="Times New Roman" w:cs="Times New Roman"/>
          <w:sz w:val="28"/>
          <w:szCs w:val="28"/>
        </w:rPr>
      </w:pPr>
      <w:r w:rsidRPr="0069406B">
        <w:rPr>
          <w:rFonts w:ascii="Times New Roman" w:hAnsi="Times New Roman" w:cs="Times New Roman"/>
          <w:sz w:val="28"/>
          <w:szCs w:val="28"/>
        </w:rPr>
        <w:t xml:space="preserve">9) </w:t>
      </w:r>
      <w:r w:rsidR="007C2095" w:rsidRPr="0069406B">
        <w:rPr>
          <w:rFonts w:ascii="Times New Roman" w:hAnsi="Times New Roman" w:cs="Times New Roman"/>
          <w:sz w:val="28"/>
          <w:szCs w:val="28"/>
        </w:rPr>
        <w:t xml:space="preserve">организации, индивидуальные предприниматели осуществляющие деятельность на территории городского округа город Арзамас в соответствии с кодами Общероссийского классификатора видов экономической деятельности ОК 029-2014 (КДЕС Ред.2) 55 "Деятельность по предоставлению мест для временного проживания" и 86.90.4 "Деятельность санаторно-курортных организаций" дополнительно представляют согласие на предоставление своих объектов и оказание содействия в создании на этих объектах </w:t>
      </w:r>
      <w:proofErr w:type="spellStart"/>
      <w:r w:rsidR="007C2095" w:rsidRPr="0069406B">
        <w:rPr>
          <w:rFonts w:ascii="Times New Roman" w:hAnsi="Times New Roman" w:cs="Times New Roman"/>
          <w:sz w:val="28"/>
          <w:szCs w:val="28"/>
        </w:rPr>
        <w:t>обсерваторов</w:t>
      </w:r>
      <w:proofErr w:type="spellEnd"/>
      <w:r w:rsidR="007C2095" w:rsidRPr="0069406B">
        <w:rPr>
          <w:rFonts w:ascii="Times New Roman" w:hAnsi="Times New Roman" w:cs="Times New Roman"/>
          <w:sz w:val="28"/>
          <w:szCs w:val="28"/>
        </w:rPr>
        <w:t xml:space="preserve"> для изоляции лиц, </w:t>
      </w:r>
      <w:r w:rsidR="007C2095" w:rsidRPr="0069406B">
        <w:rPr>
          <w:rFonts w:ascii="Times New Roman" w:hAnsi="Times New Roman" w:cs="Times New Roman"/>
          <w:sz w:val="28"/>
          <w:szCs w:val="28"/>
        </w:rPr>
        <w:lastRenderedPageBreak/>
        <w:t xml:space="preserve">указанных в пункте 6.1 Указа Губернатора области № 27 (при необходимости создания </w:t>
      </w:r>
      <w:proofErr w:type="spellStart"/>
      <w:r w:rsidR="007C2095" w:rsidRPr="0069406B">
        <w:rPr>
          <w:rFonts w:ascii="Times New Roman" w:hAnsi="Times New Roman" w:cs="Times New Roman"/>
          <w:sz w:val="28"/>
          <w:szCs w:val="28"/>
        </w:rPr>
        <w:t>обсерваторов</w:t>
      </w:r>
      <w:proofErr w:type="spellEnd"/>
      <w:r w:rsidR="007C2095" w:rsidRPr="0069406B">
        <w:rPr>
          <w:rFonts w:ascii="Times New Roman" w:hAnsi="Times New Roman" w:cs="Times New Roman"/>
          <w:sz w:val="28"/>
          <w:szCs w:val="28"/>
        </w:rPr>
        <w:t>).</w:t>
      </w:r>
    </w:p>
    <w:p w:rsidR="00B6069C" w:rsidRPr="00CF2D7B" w:rsidRDefault="00B6069C" w:rsidP="00A14669">
      <w:pPr>
        <w:autoSpaceDE w:val="0"/>
        <w:autoSpaceDN w:val="0"/>
        <w:adjustRightInd w:val="0"/>
        <w:ind w:firstLine="709"/>
        <w:contextualSpacing/>
        <w:rPr>
          <w:rFonts w:ascii="Times New Roman" w:hAnsi="Times New Roman" w:cs="Times New Roman"/>
          <w:sz w:val="28"/>
          <w:szCs w:val="28"/>
        </w:rPr>
      </w:pPr>
      <w:r>
        <w:rPr>
          <w:rFonts w:ascii="Times New Roman" w:hAnsi="Times New Roman" w:cs="Times New Roman"/>
          <w:sz w:val="28"/>
          <w:szCs w:val="28"/>
        </w:rPr>
        <w:t>Обязательным условием предоставления Субсидии является согласие организации, индивидуального предпринимателя на осуществление главным распорядителем и органами муниципального финансового контроля города Арзамаса проверок соблюдения условий, целей и порядка предоставления Субсидии.</w:t>
      </w:r>
    </w:p>
    <w:p w:rsidR="00EA5F8F" w:rsidRPr="0074377A" w:rsidRDefault="00A14669" w:rsidP="000A7852">
      <w:pPr>
        <w:tabs>
          <w:tab w:val="left" w:pos="1418"/>
          <w:tab w:val="left" w:pos="1843"/>
          <w:tab w:val="left" w:pos="1985"/>
        </w:tabs>
        <w:autoSpaceDE w:val="0"/>
        <w:autoSpaceDN w:val="0"/>
        <w:adjustRightInd w:val="0"/>
        <w:ind w:firstLine="709"/>
        <w:contextualSpacing/>
        <w:rPr>
          <w:rFonts w:ascii="Times New Roman" w:eastAsia="Arial Unicode MS" w:hAnsi="Times New Roman" w:cs="Times New Roman"/>
          <w:i/>
          <w:sz w:val="28"/>
          <w:szCs w:val="28"/>
          <w:lang w:eastAsia="ru-RU"/>
        </w:rPr>
      </w:pPr>
      <w:r w:rsidRPr="00CF2D7B">
        <w:rPr>
          <w:rFonts w:ascii="Times New Roman" w:eastAsia="Arial Unicode MS" w:hAnsi="Times New Roman" w:cs="Times New Roman"/>
          <w:sz w:val="28"/>
          <w:szCs w:val="28"/>
          <w:lang w:eastAsia="ru-RU"/>
        </w:rPr>
        <w:t>2</w:t>
      </w:r>
      <w:r w:rsidR="000E34B8" w:rsidRPr="00CF2D7B">
        <w:rPr>
          <w:rFonts w:ascii="Times New Roman" w:eastAsia="Arial Unicode MS" w:hAnsi="Times New Roman" w:cs="Times New Roman"/>
          <w:sz w:val="28"/>
          <w:szCs w:val="28"/>
          <w:lang w:eastAsia="ru-RU"/>
        </w:rPr>
        <w:t>.</w:t>
      </w:r>
      <w:r w:rsidRPr="00CF2D7B">
        <w:rPr>
          <w:rFonts w:ascii="Times New Roman" w:eastAsia="Arial Unicode MS" w:hAnsi="Times New Roman" w:cs="Times New Roman"/>
          <w:sz w:val="28"/>
          <w:szCs w:val="28"/>
          <w:lang w:eastAsia="ru-RU"/>
        </w:rPr>
        <w:t>2</w:t>
      </w:r>
      <w:r w:rsidR="00C36315" w:rsidRPr="00CF2D7B">
        <w:rPr>
          <w:rFonts w:ascii="Times New Roman" w:eastAsia="Arial Unicode MS" w:hAnsi="Times New Roman" w:cs="Times New Roman"/>
          <w:sz w:val="28"/>
          <w:szCs w:val="28"/>
          <w:lang w:eastAsia="ru-RU"/>
        </w:rPr>
        <w:t>.</w:t>
      </w:r>
      <w:r w:rsidR="00C36315" w:rsidRPr="007B3DE8">
        <w:rPr>
          <w:rFonts w:ascii="Times New Roman" w:eastAsia="Arial Unicode MS" w:hAnsi="Times New Roman" w:cs="Times New Roman"/>
          <w:sz w:val="28"/>
          <w:szCs w:val="28"/>
          <w:lang w:eastAsia="ru-RU"/>
        </w:rPr>
        <w:tab/>
      </w:r>
      <w:r w:rsidR="00EA5F8F" w:rsidRPr="007B3DE8">
        <w:rPr>
          <w:rFonts w:ascii="Times New Roman" w:eastAsia="Arial Unicode MS" w:hAnsi="Times New Roman" w:cs="Times New Roman"/>
          <w:sz w:val="28"/>
          <w:szCs w:val="28"/>
          <w:lang w:eastAsia="ru-RU"/>
        </w:rPr>
        <w:t xml:space="preserve">В целях </w:t>
      </w:r>
      <w:r w:rsidR="007551B3">
        <w:rPr>
          <w:rFonts w:ascii="Times New Roman" w:eastAsia="Arial Unicode MS" w:hAnsi="Times New Roman" w:cs="Times New Roman"/>
          <w:sz w:val="28"/>
          <w:szCs w:val="28"/>
          <w:lang w:eastAsia="ru-RU"/>
        </w:rPr>
        <w:t xml:space="preserve">информирования о </w:t>
      </w:r>
      <w:r w:rsidR="008038BF" w:rsidRPr="007B3DE8">
        <w:rPr>
          <w:rFonts w:ascii="Times New Roman" w:eastAsia="Arial Unicode MS" w:hAnsi="Times New Roman" w:cs="Times New Roman"/>
          <w:sz w:val="28"/>
          <w:szCs w:val="28"/>
          <w:lang w:eastAsia="ru-RU"/>
        </w:rPr>
        <w:t>предоставлени</w:t>
      </w:r>
      <w:r w:rsidR="007551B3">
        <w:rPr>
          <w:rFonts w:ascii="Times New Roman" w:eastAsia="Arial Unicode MS" w:hAnsi="Times New Roman" w:cs="Times New Roman"/>
          <w:sz w:val="28"/>
          <w:szCs w:val="28"/>
          <w:lang w:eastAsia="ru-RU"/>
        </w:rPr>
        <w:t>и</w:t>
      </w:r>
      <w:r w:rsidR="008038BF" w:rsidRPr="007B3DE8">
        <w:rPr>
          <w:rFonts w:ascii="Times New Roman" w:eastAsia="Arial Unicode MS" w:hAnsi="Times New Roman" w:cs="Times New Roman"/>
          <w:sz w:val="28"/>
          <w:szCs w:val="28"/>
          <w:lang w:eastAsia="ru-RU"/>
        </w:rPr>
        <w:t xml:space="preserve"> </w:t>
      </w:r>
      <w:r w:rsidR="0023686A" w:rsidRPr="007B3DE8">
        <w:rPr>
          <w:rFonts w:ascii="Times New Roman" w:eastAsia="Arial Unicode MS" w:hAnsi="Times New Roman" w:cs="Times New Roman"/>
          <w:sz w:val="28"/>
          <w:szCs w:val="28"/>
          <w:lang w:eastAsia="ru-RU"/>
        </w:rPr>
        <w:t>Субсидий</w:t>
      </w:r>
      <w:r w:rsidR="00EA5F8F" w:rsidRPr="007B3DE8">
        <w:rPr>
          <w:rFonts w:ascii="Times New Roman" w:eastAsia="Arial Unicode MS" w:hAnsi="Times New Roman" w:cs="Times New Roman"/>
          <w:sz w:val="28"/>
          <w:szCs w:val="28"/>
          <w:lang w:eastAsia="ru-RU"/>
        </w:rPr>
        <w:t xml:space="preserve"> </w:t>
      </w:r>
      <w:r w:rsidR="009C5A63">
        <w:rPr>
          <w:rFonts w:ascii="Times New Roman" w:eastAsia="Arial Unicode MS" w:hAnsi="Times New Roman" w:cs="Times New Roman"/>
          <w:sz w:val="28"/>
          <w:szCs w:val="28"/>
          <w:lang w:eastAsia="ru-RU"/>
        </w:rPr>
        <w:t xml:space="preserve">департамент экономического развития </w:t>
      </w:r>
      <w:r w:rsidR="00EA5F8F" w:rsidRPr="007B3DE8">
        <w:rPr>
          <w:rFonts w:ascii="Times New Roman" w:eastAsia="Arial Unicode MS" w:hAnsi="Times New Roman" w:cs="Times New Roman"/>
          <w:sz w:val="28"/>
          <w:szCs w:val="28"/>
          <w:lang w:eastAsia="ru-RU"/>
        </w:rPr>
        <w:t xml:space="preserve">размещает </w:t>
      </w:r>
      <w:r w:rsidR="00570565" w:rsidRPr="007B3DE8">
        <w:rPr>
          <w:rFonts w:ascii="Times New Roman" w:eastAsia="Arial Unicode MS" w:hAnsi="Times New Roman" w:cs="Times New Roman"/>
          <w:sz w:val="28"/>
          <w:szCs w:val="28"/>
          <w:lang w:eastAsia="ru-RU"/>
        </w:rPr>
        <w:t xml:space="preserve">в информационно-телекоммуникационной сети </w:t>
      </w:r>
      <w:r w:rsidR="000A7852">
        <w:rPr>
          <w:rFonts w:ascii="Times New Roman" w:eastAsia="Arial Unicode MS" w:hAnsi="Times New Roman" w:cs="Times New Roman"/>
          <w:sz w:val="28"/>
          <w:szCs w:val="28"/>
          <w:lang w:eastAsia="ru-RU"/>
        </w:rPr>
        <w:t>"</w:t>
      </w:r>
      <w:r w:rsidR="00570565" w:rsidRPr="00005D08">
        <w:rPr>
          <w:rFonts w:ascii="Times New Roman" w:eastAsia="Arial Unicode MS" w:hAnsi="Times New Roman" w:cs="Times New Roman"/>
          <w:sz w:val="28"/>
          <w:szCs w:val="28"/>
          <w:lang w:eastAsia="ru-RU"/>
        </w:rPr>
        <w:t>Интернет</w:t>
      </w:r>
      <w:r w:rsidR="000A7852" w:rsidRPr="00005D08">
        <w:rPr>
          <w:rFonts w:ascii="Times New Roman" w:eastAsia="Arial Unicode MS" w:hAnsi="Times New Roman" w:cs="Times New Roman"/>
          <w:sz w:val="28"/>
          <w:szCs w:val="28"/>
          <w:lang w:eastAsia="ru-RU"/>
        </w:rPr>
        <w:t>"</w:t>
      </w:r>
      <w:r w:rsidR="00570565" w:rsidRPr="00005D08">
        <w:rPr>
          <w:rFonts w:ascii="Times New Roman" w:eastAsia="Arial Unicode MS" w:hAnsi="Times New Roman" w:cs="Times New Roman"/>
          <w:sz w:val="28"/>
          <w:szCs w:val="28"/>
          <w:lang w:eastAsia="ru-RU"/>
        </w:rPr>
        <w:t xml:space="preserve"> </w:t>
      </w:r>
      <w:r w:rsidR="00EA5F8F" w:rsidRPr="00005D08">
        <w:rPr>
          <w:rFonts w:ascii="Times New Roman" w:eastAsia="Arial Unicode MS" w:hAnsi="Times New Roman" w:cs="Times New Roman"/>
          <w:sz w:val="28"/>
          <w:szCs w:val="28"/>
          <w:lang w:eastAsia="ru-RU"/>
        </w:rPr>
        <w:t xml:space="preserve">на официальном сайте </w:t>
      </w:r>
      <w:r w:rsidR="009C5A63">
        <w:rPr>
          <w:rFonts w:ascii="Times New Roman" w:eastAsia="Arial Unicode MS" w:hAnsi="Times New Roman" w:cs="Times New Roman"/>
          <w:sz w:val="28"/>
          <w:szCs w:val="28"/>
          <w:lang w:eastAsia="ru-RU"/>
        </w:rPr>
        <w:t>администрации города Арзамаса Нижегородской области</w:t>
      </w:r>
      <w:r w:rsidR="009D3BCA" w:rsidRPr="00005D08">
        <w:rPr>
          <w:rFonts w:ascii="Times New Roman" w:eastAsia="Arial Unicode MS" w:hAnsi="Times New Roman" w:cs="Times New Roman"/>
          <w:sz w:val="28"/>
          <w:szCs w:val="28"/>
          <w:lang w:eastAsia="ru-RU"/>
        </w:rPr>
        <w:t xml:space="preserve"> </w:t>
      </w:r>
      <w:proofErr w:type="spellStart"/>
      <w:r w:rsidR="009C5A63">
        <w:rPr>
          <w:rFonts w:ascii="Times New Roman" w:eastAsia="Arial Unicode MS" w:hAnsi="Times New Roman" w:cs="Times New Roman"/>
          <w:sz w:val="28"/>
          <w:szCs w:val="28"/>
          <w:lang w:eastAsia="ru-RU"/>
        </w:rPr>
        <w:t>арзамас.рф</w:t>
      </w:r>
      <w:proofErr w:type="spellEnd"/>
      <w:r w:rsidR="009C5A63">
        <w:rPr>
          <w:rFonts w:ascii="Times New Roman" w:eastAsia="Arial Unicode MS" w:hAnsi="Times New Roman" w:cs="Times New Roman"/>
          <w:sz w:val="28"/>
          <w:szCs w:val="28"/>
          <w:lang w:eastAsia="ru-RU"/>
        </w:rPr>
        <w:t xml:space="preserve"> </w:t>
      </w:r>
      <w:r w:rsidR="00EA5F8F" w:rsidRPr="00005D08">
        <w:rPr>
          <w:rFonts w:ascii="Times New Roman" w:eastAsia="Arial Unicode MS" w:hAnsi="Times New Roman" w:cs="Times New Roman"/>
          <w:sz w:val="28"/>
          <w:szCs w:val="28"/>
          <w:lang w:eastAsia="ru-RU"/>
        </w:rPr>
        <w:t>(далее</w:t>
      </w:r>
      <w:r w:rsidR="00EA5F8F" w:rsidRPr="007B3DE8">
        <w:rPr>
          <w:rFonts w:ascii="Times New Roman" w:eastAsia="Arial Unicode MS" w:hAnsi="Times New Roman" w:cs="Times New Roman"/>
          <w:sz w:val="28"/>
          <w:szCs w:val="28"/>
          <w:lang w:eastAsia="ru-RU"/>
        </w:rPr>
        <w:t xml:space="preserve"> - официальный сайт)</w:t>
      </w:r>
      <w:r w:rsidR="00A16889" w:rsidRPr="00A16889">
        <w:rPr>
          <w:rFonts w:ascii="Times New Roman" w:eastAsia="Arial Unicode MS" w:hAnsi="Times New Roman" w:cs="Times New Roman"/>
          <w:sz w:val="28"/>
          <w:szCs w:val="28"/>
          <w:lang w:eastAsia="ru-RU"/>
        </w:rPr>
        <w:t xml:space="preserve"> </w:t>
      </w:r>
      <w:r w:rsidR="00A16889">
        <w:rPr>
          <w:rFonts w:ascii="Times New Roman" w:eastAsia="Arial Unicode MS" w:hAnsi="Times New Roman" w:cs="Times New Roman"/>
          <w:sz w:val="28"/>
          <w:szCs w:val="28"/>
          <w:lang w:eastAsia="ru-RU"/>
        </w:rPr>
        <w:t>и газете «</w:t>
      </w:r>
      <w:proofErr w:type="spellStart"/>
      <w:r w:rsidR="00A16889">
        <w:rPr>
          <w:rFonts w:ascii="Times New Roman" w:eastAsia="Arial Unicode MS" w:hAnsi="Times New Roman" w:cs="Times New Roman"/>
          <w:sz w:val="28"/>
          <w:szCs w:val="28"/>
          <w:lang w:eastAsia="ru-RU"/>
        </w:rPr>
        <w:t>Арзамасские</w:t>
      </w:r>
      <w:proofErr w:type="spellEnd"/>
      <w:r w:rsidR="00A16889">
        <w:rPr>
          <w:rFonts w:ascii="Times New Roman" w:eastAsia="Arial Unicode MS" w:hAnsi="Times New Roman" w:cs="Times New Roman"/>
          <w:sz w:val="28"/>
          <w:szCs w:val="28"/>
          <w:lang w:eastAsia="ru-RU"/>
        </w:rPr>
        <w:t xml:space="preserve"> новости»</w:t>
      </w:r>
      <w:r w:rsidR="00EA5F8F" w:rsidRPr="007B3DE8">
        <w:rPr>
          <w:rFonts w:ascii="Times New Roman" w:eastAsia="Arial Unicode MS" w:hAnsi="Times New Roman" w:cs="Times New Roman"/>
          <w:sz w:val="28"/>
          <w:szCs w:val="28"/>
          <w:lang w:eastAsia="ru-RU"/>
        </w:rPr>
        <w:t xml:space="preserve"> информационное извещение о </w:t>
      </w:r>
      <w:r w:rsidR="00C61EA5" w:rsidRPr="007B3DE8">
        <w:rPr>
          <w:rFonts w:ascii="Times New Roman" w:eastAsia="Arial Unicode MS" w:hAnsi="Times New Roman" w:cs="Times New Roman"/>
          <w:sz w:val="28"/>
          <w:szCs w:val="28"/>
          <w:lang w:eastAsia="ru-RU"/>
        </w:rPr>
        <w:t>приеме докуме</w:t>
      </w:r>
      <w:r w:rsidR="008038BF" w:rsidRPr="007B3DE8">
        <w:rPr>
          <w:rFonts w:ascii="Times New Roman" w:eastAsia="Arial Unicode MS" w:hAnsi="Times New Roman" w:cs="Times New Roman"/>
          <w:sz w:val="28"/>
          <w:szCs w:val="28"/>
          <w:lang w:eastAsia="ru-RU"/>
        </w:rPr>
        <w:t xml:space="preserve">нтов для </w:t>
      </w:r>
      <w:r w:rsidR="008038BF" w:rsidRPr="00CF2D7B">
        <w:rPr>
          <w:rFonts w:ascii="Times New Roman" w:eastAsia="Arial Unicode MS" w:hAnsi="Times New Roman" w:cs="Times New Roman"/>
          <w:sz w:val="28"/>
          <w:szCs w:val="28"/>
          <w:lang w:eastAsia="ru-RU"/>
        </w:rPr>
        <w:t xml:space="preserve">предоставления </w:t>
      </w:r>
      <w:r w:rsidR="0023686A" w:rsidRPr="00CF2D7B">
        <w:rPr>
          <w:rFonts w:ascii="Times New Roman" w:eastAsia="Arial Unicode MS" w:hAnsi="Times New Roman" w:cs="Times New Roman"/>
          <w:sz w:val="28"/>
          <w:szCs w:val="28"/>
          <w:lang w:eastAsia="ru-RU"/>
        </w:rPr>
        <w:t>Субсидий</w:t>
      </w:r>
      <w:r w:rsidR="002C3BD1" w:rsidRPr="00CF2D7B">
        <w:rPr>
          <w:rFonts w:ascii="Times New Roman" w:eastAsia="Arial Unicode MS" w:hAnsi="Times New Roman" w:cs="Times New Roman"/>
          <w:sz w:val="28"/>
          <w:szCs w:val="28"/>
          <w:lang w:eastAsia="ru-RU"/>
        </w:rPr>
        <w:t xml:space="preserve"> (далее </w:t>
      </w:r>
      <w:r w:rsidR="009D3BCA">
        <w:rPr>
          <w:rFonts w:ascii="Times New Roman" w:eastAsia="Arial Unicode MS" w:hAnsi="Times New Roman" w:cs="Times New Roman"/>
          <w:sz w:val="28"/>
          <w:szCs w:val="28"/>
          <w:lang w:eastAsia="ru-RU"/>
        </w:rPr>
        <w:t>–</w:t>
      </w:r>
      <w:r w:rsidR="00EA5F8F" w:rsidRPr="00CF2D7B">
        <w:rPr>
          <w:rFonts w:ascii="Times New Roman" w:eastAsia="Arial Unicode MS" w:hAnsi="Times New Roman" w:cs="Times New Roman"/>
          <w:sz w:val="28"/>
          <w:szCs w:val="28"/>
          <w:lang w:eastAsia="ru-RU"/>
        </w:rPr>
        <w:t xml:space="preserve"> извещение</w:t>
      </w:r>
      <w:r w:rsidR="009D3BCA">
        <w:rPr>
          <w:rFonts w:ascii="Times New Roman" w:eastAsia="Arial Unicode MS" w:hAnsi="Times New Roman" w:cs="Times New Roman"/>
          <w:sz w:val="28"/>
          <w:szCs w:val="28"/>
          <w:lang w:eastAsia="ru-RU"/>
        </w:rPr>
        <w:t>).</w:t>
      </w:r>
    </w:p>
    <w:p w:rsidR="00EA5F8F" w:rsidRPr="007B3DE8" w:rsidRDefault="00A14669"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CF2D7B">
        <w:rPr>
          <w:rFonts w:ascii="Times New Roman" w:eastAsia="Arial Unicode MS" w:hAnsi="Times New Roman" w:cs="Times New Roman"/>
          <w:sz w:val="28"/>
          <w:szCs w:val="28"/>
          <w:lang w:eastAsia="ru-RU"/>
        </w:rPr>
        <w:t>2.</w:t>
      </w:r>
      <w:r w:rsidR="00B6354E" w:rsidRPr="00CF2D7B">
        <w:rPr>
          <w:rFonts w:ascii="Times New Roman" w:eastAsia="Arial Unicode MS" w:hAnsi="Times New Roman" w:cs="Times New Roman"/>
          <w:sz w:val="28"/>
          <w:szCs w:val="28"/>
          <w:lang w:eastAsia="ru-RU"/>
        </w:rPr>
        <w:t>3</w:t>
      </w:r>
      <w:r w:rsidR="00EA5F8F" w:rsidRPr="00CF2D7B">
        <w:rPr>
          <w:rFonts w:ascii="Times New Roman" w:eastAsia="Arial Unicode MS" w:hAnsi="Times New Roman" w:cs="Times New Roman"/>
          <w:sz w:val="28"/>
          <w:szCs w:val="28"/>
          <w:lang w:eastAsia="ru-RU"/>
        </w:rPr>
        <w:t>.</w:t>
      </w:r>
      <w:r w:rsidRPr="00CF2D7B">
        <w:rPr>
          <w:rFonts w:ascii="Times New Roman" w:eastAsia="Arial Unicode MS" w:hAnsi="Times New Roman" w:cs="Times New Roman"/>
          <w:sz w:val="28"/>
          <w:szCs w:val="28"/>
          <w:lang w:eastAsia="ru-RU"/>
        </w:rPr>
        <w:t xml:space="preserve"> </w:t>
      </w:r>
      <w:r w:rsidR="00EA5F8F" w:rsidRPr="00CF2D7B">
        <w:rPr>
          <w:rFonts w:ascii="Times New Roman" w:eastAsia="Arial Unicode MS" w:hAnsi="Times New Roman" w:cs="Times New Roman"/>
          <w:sz w:val="28"/>
          <w:szCs w:val="28"/>
          <w:lang w:eastAsia="ru-RU"/>
        </w:rPr>
        <w:t>Извещение</w:t>
      </w:r>
      <w:r w:rsidR="00EA5F8F" w:rsidRPr="007B3DE8">
        <w:rPr>
          <w:rFonts w:ascii="Times New Roman" w:eastAsia="Arial Unicode MS" w:hAnsi="Times New Roman" w:cs="Times New Roman"/>
          <w:sz w:val="28"/>
          <w:szCs w:val="28"/>
          <w:lang w:eastAsia="ru-RU"/>
        </w:rPr>
        <w:t xml:space="preserve"> включает в себя:</w:t>
      </w:r>
    </w:p>
    <w:p w:rsidR="00EA5F8F" w:rsidRPr="007B3DE8" w:rsidRDefault="00EA5F8F"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7B3DE8">
        <w:rPr>
          <w:rFonts w:ascii="Times New Roman" w:eastAsia="Arial Unicode MS" w:hAnsi="Times New Roman" w:cs="Times New Roman"/>
          <w:sz w:val="28"/>
          <w:szCs w:val="28"/>
          <w:lang w:eastAsia="ru-RU"/>
        </w:rPr>
        <w:t>-</w:t>
      </w:r>
      <w:r w:rsidRPr="007B3DE8">
        <w:rPr>
          <w:rFonts w:ascii="Times New Roman" w:eastAsia="Arial Unicode MS" w:hAnsi="Times New Roman" w:cs="Times New Roman"/>
          <w:sz w:val="28"/>
          <w:szCs w:val="28"/>
          <w:lang w:eastAsia="ru-RU"/>
        </w:rPr>
        <w:tab/>
        <w:t>наименование, место нахождения, почтовый адрес, номера телефонов</w:t>
      </w:r>
      <w:r w:rsidR="009C5A63">
        <w:rPr>
          <w:rFonts w:ascii="Times New Roman" w:eastAsia="Arial Unicode MS" w:hAnsi="Times New Roman" w:cs="Times New Roman"/>
          <w:sz w:val="28"/>
          <w:szCs w:val="28"/>
          <w:lang w:eastAsia="ru-RU"/>
        </w:rPr>
        <w:t xml:space="preserve"> департамента экономического развития</w:t>
      </w:r>
      <w:r w:rsidRPr="007B3DE8">
        <w:rPr>
          <w:rFonts w:ascii="Times New Roman" w:eastAsia="Arial Unicode MS" w:hAnsi="Times New Roman" w:cs="Times New Roman"/>
          <w:sz w:val="28"/>
          <w:szCs w:val="28"/>
          <w:lang w:eastAsia="ru-RU"/>
        </w:rPr>
        <w:t>, адрес электронной почты;</w:t>
      </w:r>
    </w:p>
    <w:p w:rsidR="00EA5F8F" w:rsidRPr="007B3DE8" w:rsidRDefault="00EA5F8F"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7B3DE8">
        <w:rPr>
          <w:rFonts w:ascii="Times New Roman" w:eastAsia="Arial Unicode MS" w:hAnsi="Times New Roman" w:cs="Times New Roman"/>
          <w:sz w:val="28"/>
          <w:szCs w:val="28"/>
          <w:lang w:eastAsia="ru-RU"/>
        </w:rPr>
        <w:t>-</w:t>
      </w:r>
      <w:r w:rsidRPr="007B3DE8">
        <w:rPr>
          <w:rFonts w:ascii="Times New Roman" w:eastAsia="Arial Unicode MS" w:hAnsi="Times New Roman" w:cs="Times New Roman"/>
          <w:sz w:val="28"/>
          <w:szCs w:val="28"/>
          <w:lang w:eastAsia="ru-RU"/>
        </w:rPr>
        <w:tab/>
        <w:t xml:space="preserve">место и срок представления заявок на </w:t>
      </w:r>
      <w:r w:rsidR="00C61EA5" w:rsidRPr="007B3DE8">
        <w:rPr>
          <w:rFonts w:ascii="Times New Roman" w:eastAsia="Arial Unicode MS" w:hAnsi="Times New Roman" w:cs="Times New Roman"/>
          <w:sz w:val="28"/>
          <w:szCs w:val="28"/>
          <w:lang w:eastAsia="ru-RU"/>
        </w:rPr>
        <w:t xml:space="preserve">получение </w:t>
      </w:r>
      <w:r w:rsidR="0023686A" w:rsidRPr="007B3DE8">
        <w:rPr>
          <w:rFonts w:ascii="Times New Roman" w:eastAsia="Arial Unicode MS" w:hAnsi="Times New Roman" w:cs="Times New Roman"/>
          <w:sz w:val="28"/>
          <w:szCs w:val="28"/>
          <w:lang w:eastAsia="ru-RU"/>
        </w:rPr>
        <w:t>Субсидий</w:t>
      </w:r>
      <w:r w:rsidRPr="007B3DE8">
        <w:rPr>
          <w:rFonts w:ascii="Times New Roman" w:eastAsia="Arial Unicode MS" w:hAnsi="Times New Roman" w:cs="Times New Roman"/>
          <w:sz w:val="28"/>
          <w:szCs w:val="28"/>
          <w:lang w:eastAsia="ru-RU"/>
        </w:rPr>
        <w:t xml:space="preserve"> (дата и время начала и истечения этого срока);</w:t>
      </w:r>
    </w:p>
    <w:p w:rsidR="00EA5F8F" w:rsidRPr="007B3DE8" w:rsidRDefault="00EA5F8F"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7B3DE8">
        <w:rPr>
          <w:rFonts w:ascii="Times New Roman" w:eastAsia="Arial Unicode MS" w:hAnsi="Times New Roman" w:cs="Times New Roman"/>
          <w:sz w:val="28"/>
          <w:szCs w:val="28"/>
          <w:lang w:eastAsia="ru-RU"/>
        </w:rPr>
        <w:t>-</w:t>
      </w:r>
      <w:r w:rsidRPr="007B3DE8">
        <w:rPr>
          <w:rFonts w:ascii="Times New Roman" w:eastAsia="Arial Unicode MS" w:hAnsi="Times New Roman" w:cs="Times New Roman"/>
          <w:sz w:val="28"/>
          <w:szCs w:val="28"/>
          <w:lang w:eastAsia="ru-RU"/>
        </w:rPr>
        <w:tab/>
        <w:t>настоящий Порядок</w:t>
      </w:r>
      <w:r w:rsidR="0069406B">
        <w:rPr>
          <w:rFonts w:ascii="Times New Roman" w:eastAsia="Arial Unicode MS" w:hAnsi="Times New Roman" w:cs="Times New Roman"/>
          <w:sz w:val="28"/>
          <w:szCs w:val="28"/>
          <w:lang w:eastAsia="ru-RU"/>
        </w:rPr>
        <w:t>;</w:t>
      </w:r>
    </w:p>
    <w:p w:rsidR="00EA5F8F" w:rsidRPr="007B3DE8" w:rsidRDefault="00EA5F8F"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7B3DE8">
        <w:rPr>
          <w:rFonts w:ascii="Times New Roman" w:eastAsia="Arial Unicode MS" w:hAnsi="Times New Roman" w:cs="Times New Roman"/>
          <w:sz w:val="28"/>
          <w:szCs w:val="28"/>
          <w:lang w:eastAsia="ru-RU"/>
        </w:rPr>
        <w:t>-</w:t>
      </w:r>
      <w:r w:rsidRPr="007B3DE8">
        <w:rPr>
          <w:rFonts w:ascii="Times New Roman" w:eastAsia="Arial Unicode MS" w:hAnsi="Times New Roman" w:cs="Times New Roman"/>
          <w:sz w:val="28"/>
          <w:szCs w:val="28"/>
          <w:lang w:eastAsia="ru-RU"/>
        </w:rPr>
        <w:tab/>
        <w:t>иную необходимую информацию.</w:t>
      </w:r>
    </w:p>
    <w:p w:rsidR="008038BF" w:rsidRPr="00D00F5D" w:rsidRDefault="00A14669"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CF2D7B">
        <w:rPr>
          <w:rFonts w:ascii="Times New Roman" w:eastAsia="Arial Unicode MS" w:hAnsi="Times New Roman" w:cs="Times New Roman"/>
          <w:sz w:val="28"/>
          <w:szCs w:val="28"/>
          <w:lang w:eastAsia="ru-RU"/>
        </w:rPr>
        <w:t>2</w:t>
      </w:r>
      <w:r w:rsidR="00EA5F8F" w:rsidRPr="00CF2D7B">
        <w:rPr>
          <w:rFonts w:ascii="Times New Roman" w:eastAsia="Arial Unicode MS" w:hAnsi="Times New Roman" w:cs="Times New Roman"/>
          <w:sz w:val="28"/>
          <w:szCs w:val="28"/>
          <w:lang w:eastAsia="ru-RU"/>
        </w:rPr>
        <w:t>.</w:t>
      </w:r>
      <w:r w:rsidRPr="00CF2D7B">
        <w:rPr>
          <w:rFonts w:ascii="Times New Roman" w:eastAsia="Arial Unicode MS" w:hAnsi="Times New Roman" w:cs="Times New Roman"/>
          <w:sz w:val="28"/>
          <w:szCs w:val="28"/>
          <w:lang w:eastAsia="ru-RU"/>
        </w:rPr>
        <w:t>4</w:t>
      </w:r>
      <w:r w:rsidR="00EA5F8F" w:rsidRPr="00CF2D7B">
        <w:rPr>
          <w:rFonts w:ascii="Times New Roman" w:eastAsia="Arial Unicode MS" w:hAnsi="Times New Roman" w:cs="Times New Roman"/>
          <w:sz w:val="28"/>
          <w:szCs w:val="28"/>
          <w:lang w:eastAsia="ru-RU"/>
        </w:rPr>
        <w:t>.</w:t>
      </w:r>
      <w:r w:rsidR="00EA5F8F" w:rsidRPr="00CF2D7B">
        <w:rPr>
          <w:rFonts w:ascii="Times New Roman" w:eastAsia="Arial Unicode MS" w:hAnsi="Times New Roman" w:cs="Times New Roman"/>
          <w:sz w:val="28"/>
          <w:szCs w:val="28"/>
          <w:lang w:eastAsia="ru-RU"/>
        </w:rPr>
        <w:tab/>
      </w:r>
      <w:r w:rsidR="00D00F5D">
        <w:rPr>
          <w:rFonts w:ascii="Times New Roman" w:eastAsia="Arial Unicode MS" w:hAnsi="Times New Roman" w:cs="Times New Roman"/>
          <w:sz w:val="28"/>
          <w:szCs w:val="28"/>
          <w:lang w:eastAsia="ru-RU"/>
        </w:rPr>
        <w:t>Организации, индивидуальные предприниматели</w:t>
      </w:r>
      <w:r w:rsidR="008038BF" w:rsidRPr="00CF2D7B">
        <w:rPr>
          <w:rFonts w:ascii="Times New Roman" w:eastAsia="Arial Unicode MS" w:hAnsi="Times New Roman" w:cs="Times New Roman"/>
          <w:sz w:val="28"/>
          <w:szCs w:val="28"/>
          <w:lang w:eastAsia="ru-RU"/>
        </w:rPr>
        <w:t>, претендующ</w:t>
      </w:r>
      <w:r w:rsidR="00277B73" w:rsidRPr="00CF2D7B">
        <w:rPr>
          <w:rFonts w:ascii="Times New Roman" w:eastAsia="Arial Unicode MS" w:hAnsi="Times New Roman" w:cs="Times New Roman"/>
          <w:sz w:val="28"/>
          <w:szCs w:val="28"/>
          <w:lang w:eastAsia="ru-RU"/>
        </w:rPr>
        <w:t>ие</w:t>
      </w:r>
      <w:r w:rsidR="008038BF" w:rsidRPr="00CF2D7B">
        <w:rPr>
          <w:rFonts w:ascii="Times New Roman" w:eastAsia="Arial Unicode MS" w:hAnsi="Times New Roman" w:cs="Times New Roman"/>
          <w:sz w:val="28"/>
          <w:szCs w:val="28"/>
          <w:lang w:eastAsia="ru-RU"/>
        </w:rPr>
        <w:t xml:space="preserve"> на получение </w:t>
      </w:r>
      <w:r w:rsidR="0023686A" w:rsidRPr="00CF2D7B">
        <w:rPr>
          <w:rFonts w:ascii="Times New Roman" w:eastAsia="Arial Unicode MS" w:hAnsi="Times New Roman" w:cs="Times New Roman"/>
          <w:sz w:val="28"/>
          <w:szCs w:val="28"/>
          <w:lang w:eastAsia="ru-RU"/>
        </w:rPr>
        <w:t>Субсидий</w:t>
      </w:r>
      <w:r w:rsidR="008038BF" w:rsidRPr="00CF2D7B">
        <w:rPr>
          <w:rFonts w:ascii="Times New Roman" w:eastAsia="Arial Unicode MS" w:hAnsi="Times New Roman" w:cs="Times New Roman"/>
          <w:sz w:val="28"/>
          <w:szCs w:val="28"/>
          <w:lang w:eastAsia="ru-RU"/>
        </w:rPr>
        <w:t>, представля</w:t>
      </w:r>
      <w:r w:rsidR="00277B73" w:rsidRPr="00CF2D7B">
        <w:rPr>
          <w:rFonts w:ascii="Times New Roman" w:eastAsia="Arial Unicode MS" w:hAnsi="Times New Roman" w:cs="Times New Roman"/>
          <w:sz w:val="28"/>
          <w:szCs w:val="28"/>
          <w:lang w:eastAsia="ru-RU"/>
        </w:rPr>
        <w:t>ю</w:t>
      </w:r>
      <w:r w:rsidR="008038BF" w:rsidRPr="00CF2D7B">
        <w:rPr>
          <w:rFonts w:ascii="Times New Roman" w:eastAsia="Arial Unicode MS" w:hAnsi="Times New Roman" w:cs="Times New Roman"/>
          <w:sz w:val="28"/>
          <w:szCs w:val="28"/>
          <w:lang w:eastAsia="ru-RU"/>
        </w:rPr>
        <w:t>т в</w:t>
      </w:r>
      <w:r w:rsidR="008038BF" w:rsidRPr="007B3DE8">
        <w:rPr>
          <w:rFonts w:ascii="Times New Roman" w:eastAsia="Arial Unicode MS" w:hAnsi="Times New Roman" w:cs="Times New Roman"/>
          <w:sz w:val="28"/>
          <w:szCs w:val="28"/>
          <w:lang w:eastAsia="ru-RU"/>
        </w:rPr>
        <w:t xml:space="preserve"> </w:t>
      </w:r>
      <w:r w:rsidR="00EB4177">
        <w:rPr>
          <w:rFonts w:ascii="Times New Roman" w:eastAsia="Arial Unicode MS" w:hAnsi="Times New Roman" w:cs="Times New Roman"/>
          <w:sz w:val="28"/>
          <w:szCs w:val="28"/>
          <w:lang w:eastAsia="ru-RU"/>
        </w:rPr>
        <w:t>департамент экономического развития</w:t>
      </w:r>
      <w:r w:rsidR="008038BF" w:rsidRPr="007B3DE8">
        <w:rPr>
          <w:rFonts w:ascii="Times New Roman" w:eastAsia="Arial Unicode MS" w:hAnsi="Times New Roman" w:cs="Times New Roman"/>
          <w:sz w:val="28"/>
          <w:szCs w:val="28"/>
          <w:lang w:eastAsia="ru-RU"/>
        </w:rPr>
        <w:t xml:space="preserve"> в электронном виде (скан</w:t>
      </w:r>
      <w:r w:rsidR="00EB4177">
        <w:rPr>
          <w:rFonts w:ascii="Times New Roman" w:eastAsia="Arial Unicode MS" w:hAnsi="Times New Roman" w:cs="Times New Roman"/>
          <w:sz w:val="28"/>
          <w:szCs w:val="28"/>
          <w:lang w:eastAsia="ru-RU"/>
        </w:rPr>
        <w:t xml:space="preserve"> </w:t>
      </w:r>
      <w:r w:rsidR="008038BF" w:rsidRPr="007B3DE8">
        <w:rPr>
          <w:rFonts w:ascii="Times New Roman" w:eastAsia="Arial Unicode MS" w:hAnsi="Times New Roman" w:cs="Times New Roman"/>
          <w:sz w:val="28"/>
          <w:szCs w:val="28"/>
          <w:lang w:eastAsia="ru-RU"/>
        </w:rPr>
        <w:t>-</w:t>
      </w:r>
      <w:r w:rsidR="00D00F5D">
        <w:rPr>
          <w:rFonts w:ascii="Times New Roman" w:eastAsia="Arial Unicode MS" w:hAnsi="Times New Roman" w:cs="Times New Roman"/>
          <w:sz w:val="28"/>
          <w:szCs w:val="28"/>
          <w:lang w:eastAsia="ru-RU"/>
        </w:rPr>
        <w:t xml:space="preserve"> </w:t>
      </w:r>
      <w:r w:rsidR="008038BF" w:rsidRPr="007B3DE8">
        <w:rPr>
          <w:rFonts w:ascii="Times New Roman" w:eastAsia="Arial Unicode MS" w:hAnsi="Times New Roman" w:cs="Times New Roman"/>
          <w:sz w:val="28"/>
          <w:szCs w:val="28"/>
          <w:lang w:eastAsia="ru-RU"/>
        </w:rPr>
        <w:t>образы документов)</w:t>
      </w:r>
      <w:r w:rsidR="00EB4177">
        <w:rPr>
          <w:rFonts w:ascii="Times New Roman" w:eastAsia="Arial Unicode MS" w:hAnsi="Times New Roman" w:cs="Times New Roman"/>
          <w:sz w:val="28"/>
          <w:szCs w:val="28"/>
          <w:lang w:eastAsia="ru-RU"/>
        </w:rPr>
        <w:t xml:space="preserve"> </w:t>
      </w:r>
      <w:r w:rsidR="005F03A3" w:rsidRPr="007B3DE8">
        <w:rPr>
          <w:rFonts w:ascii="Times New Roman" w:eastAsia="Arial Unicode MS" w:hAnsi="Times New Roman" w:cs="Times New Roman"/>
          <w:sz w:val="28"/>
          <w:szCs w:val="28"/>
          <w:lang w:eastAsia="ru-RU"/>
        </w:rPr>
        <w:t>на электронный адрес:</w:t>
      </w:r>
      <w:r w:rsidR="00EB4177" w:rsidRPr="00EB4177">
        <w:rPr>
          <w:rFonts w:ascii="Times New Roman" w:eastAsia="Arial Unicode MS" w:hAnsi="Times New Roman" w:cs="Times New Roman"/>
          <w:sz w:val="28"/>
          <w:szCs w:val="28"/>
          <w:lang w:eastAsia="ru-RU"/>
        </w:rPr>
        <w:t xml:space="preserve"> </w:t>
      </w:r>
      <w:r w:rsidR="00EB4177">
        <w:rPr>
          <w:rFonts w:ascii="Times New Roman" w:eastAsia="Arial Unicode MS" w:hAnsi="Times New Roman" w:cs="Times New Roman"/>
          <w:sz w:val="28"/>
          <w:szCs w:val="28"/>
          <w:lang w:val="en-US" w:eastAsia="ru-RU"/>
        </w:rPr>
        <w:t>econ</w:t>
      </w:r>
      <w:r w:rsidR="00EB4177" w:rsidRPr="00EB4177">
        <w:rPr>
          <w:rFonts w:ascii="Times New Roman" w:eastAsia="Arial Unicode MS" w:hAnsi="Times New Roman" w:cs="Times New Roman"/>
          <w:sz w:val="28"/>
          <w:szCs w:val="28"/>
          <w:lang w:eastAsia="ru-RU"/>
        </w:rPr>
        <w:t>@</w:t>
      </w:r>
      <w:proofErr w:type="spellStart"/>
      <w:r w:rsidR="00EB4177">
        <w:rPr>
          <w:rFonts w:ascii="Times New Roman" w:eastAsia="Arial Unicode MS" w:hAnsi="Times New Roman" w:cs="Times New Roman"/>
          <w:sz w:val="28"/>
          <w:szCs w:val="28"/>
          <w:lang w:val="en-US" w:eastAsia="ru-RU"/>
        </w:rPr>
        <w:t>goradm</w:t>
      </w:r>
      <w:proofErr w:type="spellEnd"/>
      <w:r w:rsidR="00EB4177" w:rsidRPr="00EB4177">
        <w:rPr>
          <w:rFonts w:ascii="Times New Roman" w:eastAsia="Arial Unicode MS" w:hAnsi="Times New Roman" w:cs="Times New Roman"/>
          <w:sz w:val="28"/>
          <w:szCs w:val="28"/>
          <w:lang w:eastAsia="ru-RU"/>
        </w:rPr>
        <w:t>.</w:t>
      </w:r>
      <w:proofErr w:type="spellStart"/>
      <w:r w:rsidR="00EB4177">
        <w:rPr>
          <w:rFonts w:ascii="Times New Roman" w:eastAsia="Arial Unicode MS" w:hAnsi="Times New Roman" w:cs="Times New Roman"/>
          <w:sz w:val="28"/>
          <w:szCs w:val="28"/>
          <w:lang w:val="en-US" w:eastAsia="ru-RU"/>
        </w:rPr>
        <w:t>arz</w:t>
      </w:r>
      <w:proofErr w:type="spellEnd"/>
      <w:r w:rsidR="00EB4177" w:rsidRPr="00EB4177">
        <w:rPr>
          <w:rFonts w:ascii="Times New Roman" w:eastAsia="Arial Unicode MS" w:hAnsi="Times New Roman" w:cs="Times New Roman"/>
          <w:sz w:val="28"/>
          <w:szCs w:val="28"/>
          <w:lang w:eastAsia="ru-RU"/>
        </w:rPr>
        <w:t>.</w:t>
      </w:r>
      <w:proofErr w:type="spellStart"/>
      <w:r w:rsidR="00EB4177">
        <w:rPr>
          <w:rFonts w:ascii="Times New Roman" w:eastAsia="Arial Unicode MS" w:hAnsi="Times New Roman" w:cs="Times New Roman"/>
          <w:sz w:val="28"/>
          <w:szCs w:val="28"/>
          <w:lang w:val="en-US" w:eastAsia="ru-RU"/>
        </w:rPr>
        <w:t>nnov</w:t>
      </w:r>
      <w:proofErr w:type="spellEnd"/>
      <w:r w:rsidR="00EB4177" w:rsidRPr="00EB4177">
        <w:rPr>
          <w:rFonts w:ascii="Times New Roman" w:eastAsia="Arial Unicode MS" w:hAnsi="Times New Roman" w:cs="Times New Roman"/>
          <w:sz w:val="28"/>
          <w:szCs w:val="28"/>
          <w:lang w:eastAsia="ru-RU"/>
        </w:rPr>
        <w:t>.</w:t>
      </w:r>
      <w:proofErr w:type="spellStart"/>
      <w:r w:rsidR="00EB4177">
        <w:rPr>
          <w:rFonts w:ascii="Times New Roman" w:eastAsia="Arial Unicode MS" w:hAnsi="Times New Roman" w:cs="Times New Roman"/>
          <w:sz w:val="28"/>
          <w:szCs w:val="28"/>
          <w:lang w:val="en-US" w:eastAsia="ru-RU"/>
        </w:rPr>
        <w:t>ru</w:t>
      </w:r>
      <w:proofErr w:type="spellEnd"/>
      <w:r w:rsidR="00EB4177" w:rsidRPr="00EB4177">
        <w:rPr>
          <w:rFonts w:ascii="Times New Roman" w:eastAsia="Arial Unicode MS" w:hAnsi="Times New Roman" w:cs="Times New Roman"/>
          <w:sz w:val="28"/>
          <w:szCs w:val="28"/>
          <w:lang w:eastAsia="ru-RU"/>
        </w:rPr>
        <w:t xml:space="preserve"> </w:t>
      </w:r>
      <w:r w:rsidR="00D00F5D">
        <w:rPr>
          <w:rFonts w:ascii="Times New Roman" w:eastAsia="Arial Unicode MS" w:hAnsi="Times New Roman" w:cs="Times New Roman"/>
          <w:sz w:val="28"/>
          <w:szCs w:val="28"/>
          <w:lang w:eastAsia="ru-RU"/>
        </w:rPr>
        <w:t xml:space="preserve">заявку и </w:t>
      </w:r>
      <w:r w:rsidR="00592FAE" w:rsidRPr="007B3DE8">
        <w:rPr>
          <w:rFonts w:ascii="Times New Roman" w:eastAsia="Arial Unicode MS" w:hAnsi="Times New Roman" w:cs="Times New Roman"/>
          <w:sz w:val="28"/>
          <w:szCs w:val="28"/>
          <w:lang w:eastAsia="ru-RU"/>
        </w:rPr>
        <w:t xml:space="preserve">пакет документов </w:t>
      </w:r>
      <w:r w:rsidR="00EA5F8F" w:rsidRPr="007B3DE8">
        <w:rPr>
          <w:rFonts w:ascii="Times New Roman" w:eastAsia="Arial Unicode MS" w:hAnsi="Times New Roman" w:cs="Times New Roman"/>
          <w:sz w:val="28"/>
          <w:szCs w:val="28"/>
          <w:lang w:eastAsia="ru-RU"/>
        </w:rPr>
        <w:t xml:space="preserve">на </w:t>
      </w:r>
      <w:r w:rsidR="00C61EA5" w:rsidRPr="007B3DE8">
        <w:rPr>
          <w:rFonts w:ascii="Times New Roman" w:eastAsia="Arial Unicode MS" w:hAnsi="Times New Roman" w:cs="Times New Roman"/>
          <w:sz w:val="28"/>
          <w:szCs w:val="28"/>
          <w:lang w:eastAsia="ru-RU"/>
        </w:rPr>
        <w:t xml:space="preserve">получение </w:t>
      </w:r>
      <w:r w:rsidR="0023686A" w:rsidRPr="007B3DE8">
        <w:rPr>
          <w:rFonts w:ascii="Times New Roman" w:eastAsia="Arial Unicode MS" w:hAnsi="Times New Roman" w:cs="Times New Roman"/>
          <w:sz w:val="28"/>
          <w:szCs w:val="28"/>
          <w:lang w:eastAsia="ru-RU"/>
        </w:rPr>
        <w:t>Субсидий</w:t>
      </w:r>
      <w:r w:rsidR="00B46AD1">
        <w:rPr>
          <w:rFonts w:ascii="Times New Roman" w:eastAsia="Arial Unicode MS" w:hAnsi="Times New Roman" w:cs="Times New Roman"/>
          <w:sz w:val="28"/>
          <w:szCs w:val="28"/>
          <w:lang w:eastAsia="ru-RU"/>
        </w:rPr>
        <w:t xml:space="preserve"> (далее - заявка)</w:t>
      </w:r>
      <w:r w:rsidR="00D00F5D">
        <w:rPr>
          <w:rFonts w:ascii="Times New Roman" w:eastAsia="Arial Unicode MS" w:hAnsi="Times New Roman" w:cs="Times New Roman"/>
          <w:sz w:val="28"/>
          <w:szCs w:val="28"/>
          <w:lang w:eastAsia="ru-RU"/>
        </w:rPr>
        <w:t>,</w:t>
      </w:r>
      <w:r w:rsidR="00B46AD1" w:rsidRPr="00B46AD1">
        <w:rPr>
          <w:rFonts w:ascii="Times New Roman" w:eastAsia="Arial Unicode MS" w:hAnsi="Times New Roman" w:cs="Times New Roman"/>
          <w:sz w:val="28"/>
          <w:szCs w:val="28"/>
          <w:lang w:eastAsia="ru-RU"/>
        </w:rPr>
        <w:t xml:space="preserve"> </w:t>
      </w:r>
      <w:r w:rsidR="00D00F5D" w:rsidRPr="003D4E99">
        <w:rPr>
          <w:rFonts w:ascii="Times New Roman" w:eastAsia="Arial Unicode MS" w:hAnsi="Times New Roman" w:cs="Times New Roman"/>
          <w:sz w:val="28"/>
          <w:szCs w:val="28"/>
          <w:lang w:eastAsia="ru-RU"/>
        </w:rPr>
        <w:t xml:space="preserve">согласно настоящему пункту, </w:t>
      </w:r>
      <w:r w:rsidR="00B46AD1" w:rsidRPr="003D4E99">
        <w:rPr>
          <w:rFonts w:ascii="Times New Roman" w:eastAsia="Arial Unicode MS" w:hAnsi="Times New Roman" w:cs="Times New Roman"/>
          <w:sz w:val="28"/>
          <w:szCs w:val="28"/>
          <w:lang w:eastAsia="ru-RU"/>
        </w:rPr>
        <w:t>с последующей досылкой в бумажном виде по почте</w:t>
      </w:r>
      <w:r w:rsidR="00D00F5D" w:rsidRPr="003D4E99">
        <w:rPr>
          <w:rFonts w:ascii="Times New Roman" w:eastAsia="Arial Unicode MS" w:hAnsi="Times New Roman" w:cs="Times New Roman"/>
          <w:sz w:val="28"/>
          <w:szCs w:val="28"/>
          <w:lang w:eastAsia="ru-RU"/>
        </w:rPr>
        <w:t xml:space="preserve"> (г. Арзамас, Комсомольский бульвар, д.9)</w:t>
      </w:r>
      <w:r w:rsidR="00B46AD1" w:rsidRPr="003D4E99">
        <w:rPr>
          <w:rFonts w:ascii="Times New Roman" w:eastAsia="Arial Unicode MS" w:hAnsi="Times New Roman" w:cs="Times New Roman"/>
          <w:sz w:val="28"/>
          <w:szCs w:val="28"/>
          <w:lang w:eastAsia="ru-RU"/>
        </w:rPr>
        <w:t>.</w:t>
      </w:r>
    </w:p>
    <w:p w:rsidR="00EA5F8F" w:rsidRPr="007B3DE8" w:rsidRDefault="00EA5F8F"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7B3DE8">
        <w:rPr>
          <w:rFonts w:ascii="Times New Roman" w:eastAsia="Arial Unicode MS" w:hAnsi="Times New Roman" w:cs="Times New Roman"/>
          <w:sz w:val="28"/>
          <w:szCs w:val="28"/>
          <w:lang w:eastAsia="ru-RU"/>
        </w:rPr>
        <w:t>Заявка должна содержать следующие документы:</w:t>
      </w:r>
    </w:p>
    <w:p w:rsidR="00EA5F8F" w:rsidRPr="007B3DE8" w:rsidRDefault="00EA5F8F"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7B3DE8">
        <w:rPr>
          <w:rFonts w:ascii="Times New Roman" w:eastAsia="Arial Unicode MS" w:hAnsi="Times New Roman" w:cs="Times New Roman"/>
          <w:sz w:val="28"/>
          <w:szCs w:val="28"/>
          <w:lang w:eastAsia="ru-RU"/>
        </w:rPr>
        <w:t>1)</w:t>
      </w:r>
      <w:r w:rsidRPr="007B3DE8">
        <w:rPr>
          <w:rFonts w:ascii="Times New Roman" w:eastAsia="Arial Unicode MS" w:hAnsi="Times New Roman" w:cs="Times New Roman"/>
          <w:sz w:val="28"/>
          <w:szCs w:val="28"/>
          <w:lang w:eastAsia="ru-RU"/>
        </w:rPr>
        <w:tab/>
        <w:t>опись представленных документов</w:t>
      </w:r>
      <w:r w:rsidR="00CF2D7B">
        <w:rPr>
          <w:rFonts w:ascii="Times New Roman" w:eastAsia="Arial Unicode MS" w:hAnsi="Times New Roman" w:cs="Times New Roman"/>
          <w:sz w:val="28"/>
          <w:szCs w:val="28"/>
          <w:lang w:eastAsia="ru-RU"/>
        </w:rPr>
        <w:t xml:space="preserve"> </w:t>
      </w:r>
      <w:r w:rsidR="00CF2D7B" w:rsidRPr="009D3BCA">
        <w:rPr>
          <w:rFonts w:ascii="Times New Roman" w:eastAsia="Arial Unicode MS" w:hAnsi="Times New Roman" w:cs="Times New Roman"/>
          <w:sz w:val="28"/>
          <w:szCs w:val="28"/>
          <w:lang w:eastAsia="ru-RU"/>
        </w:rPr>
        <w:t xml:space="preserve">по </w:t>
      </w:r>
      <w:r w:rsidR="00C12C3F">
        <w:rPr>
          <w:rFonts w:ascii="Times New Roman" w:eastAsia="Arial Unicode MS" w:hAnsi="Times New Roman" w:cs="Times New Roman"/>
          <w:sz w:val="28"/>
          <w:szCs w:val="28"/>
          <w:lang w:eastAsia="ru-RU"/>
        </w:rPr>
        <w:t>форме</w:t>
      </w:r>
      <w:r w:rsidR="003841A0">
        <w:rPr>
          <w:rFonts w:ascii="Times New Roman" w:eastAsia="Arial Unicode MS" w:hAnsi="Times New Roman" w:cs="Times New Roman"/>
          <w:sz w:val="28"/>
          <w:szCs w:val="28"/>
          <w:lang w:eastAsia="ru-RU"/>
        </w:rPr>
        <w:t xml:space="preserve"> согласно Приложению 1 к настоящему Порядку</w:t>
      </w:r>
      <w:r w:rsidR="00C82824" w:rsidRPr="009D3BCA">
        <w:rPr>
          <w:rFonts w:ascii="Times New Roman" w:eastAsia="Arial Unicode MS" w:hAnsi="Times New Roman" w:cs="Times New Roman"/>
          <w:sz w:val="28"/>
          <w:szCs w:val="28"/>
          <w:lang w:eastAsia="ru-RU"/>
        </w:rPr>
        <w:t>;</w:t>
      </w:r>
    </w:p>
    <w:p w:rsidR="00CF2D7B" w:rsidRPr="007B3DE8" w:rsidRDefault="00EA5F8F" w:rsidP="00CF2D7B">
      <w:pPr>
        <w:autoSpaceDE w:val="0"/>
        <w:autoSpaceDN w:val="0"/>
        <w:adjustRightInd w:val="0"/>
        <w:ind w:firstLine="709"/>
        <w:contextualSpacing/>
        <w:rPr>
          <w:rFonts w:ascii="Times New Roman" w:eastAsia="Arial Unicode MS" w:hAnsi="Times New Roman" w:cs="Times New Roman"/>
          <w:sz w:val="28"/>
          <w:szCs w:val="28"/>
          <w:lang w:eastAsia="ru-RU"/>
        </w:rPr>
      </w:pPr>
      <w:r w:rsidRPr="007B3DE8">
        <w:rPr>
          <w:rFonts w:ascii="Times New Roman" w:eastAsia="Arial Unicode MS" w:hAnsi="Times New Roman" w:cs="Times New Roman"/>
          <w:sz w:val="28"/>
          <w:szCs w:val="28"/>
          <w:lang w:eastAsia="ru-RU"/>
        </w:rPr>
        <w:lastRenderedPageBreak/>
        <w:t>2)</w:t>
      </w:r>
      <w:r w:rsidRPr="007B3DE8">
        <w:rPr>
          <w:rFonts w:ascii="Times New Roman" w:eastAsia="Arial Unicode MS" w:hAnsi="Times New Roman" w:cs="Times New Roman"/>
          <w:sz w:val="28"/>
          <w:szCs w:val="28"/>
          <w:lang w:eastAsia="ru-RU"/>
        </w:rPr>
        <w:tab/>
        <w:t xml:space="preserve">заявление </w:t>
      </w:r>
      <w:r w:rsidR="00132218" w:rsidRPr="007B3DE8">
        <w:rPr>
          <w:rFonts w:ascii="Times New Roman" w:eastAsia="Arial Unicode MS" w:hAnsi="Times New Roman" w:cs="Times New Roman"/>
          <w:sz w:val="28"/>
          <w:szCs w:val="28"/>
          <w:lang w:eastAsia="ru-RU"/>
        </w:rPr>
        <w:t xml:space="preserve">на получение </w:t>
      </w:r>
      <w:r w:rsidR="0023686A" w:rsidRPr="007B3DE8">
        <w:rPr>
          <w:rFonts w:ascii="Times New Roman" w:eastAsia="Arial Unicode MS" w:hAnsi="Times New Roman" w:cs="Times New Roman"/>
          <w:sz w:val="28"/>
          <w:szCs w:val="28"/>
          <w:lang w:eastAsia="ru-RU"/>
        </w:rPr>
        <w:t>Субсиди</w:t>
      </w:r>
      <w:r w:rsidR="00C16E52">
        <w:rPr>
          <w:rFonts w:ascii="Times New Roman" w:eastAsia="Arial Unicode MS" w:hAnsi="Times New Roman" w:cs="Times New Roman"/>
          <w:sz w:val="28"/>
          <w:szCs w:val="28"/>
          <w:lang w:eastAsia="ru-RU"/>
        </w:rPr>
        <w:t>и</w:t>
      </w:r>
      <w:r w:rsidR="000E34B8" w:rsidRPr="007B3DE8">
        <w:rPr>
          <w:rFonts w:ascii="Times New Roman" w:eastAsia="Arial Unicode MS" w:hAnsi="Times New Roman" w:cs="Times New Roman"/>
          <w:sz w:val="28"/>
          <w:szCs w:val="28"/>
          <w:lang w:eastAsia="ru-RU"/>
        </w:rPr>
        <w:t xml:space="preserve"> </w:t>
      </w:r>
      <w:r w:rsidR="00CF2D7B">
        <w:rPr>
          <w:rFonts w:ascii="Times New Roman" w:eastAsia="Arial Unicode MS" w:hAnsi="Times New Roman" w:cs="Times New Roman"/>
          <w:sz w:val="28"/>
          <w:szCs w:val="28"/>
          <w:lang w:eastAsia="ru-RU"/>
        </w:rPr>
        <w:t xml:space="preserve">по </w:t>
      </w:r>
      <w:r w:rsidR="00C12C3F">
        <w:rPr>
          <w:rFonts w:ascii="Times New Roman" w:eastAsia="Arial Unicode MS" w:hAnsi="Times New Roman" w:cs="Times New Roman"/>
          <w:sz w:val="28"/>
          <w:szCs w:val="28"/>
          <w:lang w:eastAsia="ru-RU"/>
        </w:rPr>
        <w:t>форме</w:t>
      </w:r>
      <w:r w:rsidR="003841A0">
        <w:rPr>
          <w:rFonts w:ascii="Times New Roman" w:eastAsia="Arial Unicode MS" w:hAnsi="Times New Roman" w:cs="Times New Roman"/>
          <w:sz w:val="28"/>
          <w:szCs w:val="28"/>
          <w:lang w:eastAsia="ru-RU"/>
        </w:rPr>
        <w:t xml:space="preserve"> согласно Приложению 2 к настоящему Порядку</w:t>
      </w:r>
      <w:r w:rsidR="00CF2D7B" w:rsidRPr="007B3DE8">
        <w:rPr>
          <w:rFonts w:ascii="Times New Roman" w:eastAsia="Arial Unicode MS" w:hAnsi="Times New Roman" w:cs="Times New Roman"/>
          <w:sz w:val="28"/>
          <w:szCs w:val="28"/>
          <w:lang w:eastAsia="ru-RU"/>
        </w:rPr>
        <w:t>;</w:t>
      </w:r>
    </w:p>
    <w:p w:rsidR="00CF2D7B" w:rsidRPr="00CF2D7B" w:rsidRDefault="00EA5F8F" w:rsidP="00CF2D7B">
      <w:pPr>
        <w:autoSpaceDE w:val="0"/>
        <w:autoSpaceDN w:val="0"/>
        <w:adjustRightInd w:val="0"/>
        <w:ind w:firstLine="709"/>
        <w:contextualSpacing/>
        <w:rPr>
          <w:rFonts w:ascii="Times New Roman" w:eastAsia="Arial Unicode MS" w:hAnsi="Times New Roman" w:cs="Times New Roman"/>
          <w:sz w:val="28"/>
          <w:szCs w:val="28"/>
          <w:lang w:eastAsia="ru-RU"/>
        </w:rPr>
      </w:pPr>
      <w:r w:rsidRPr="007B3DE8">
        <w:rPr>
          <w:rFonts w:ascii="Times New Roman" w:eastAsia="Arial Unicode MS" w:hAnsi="Times New Roman" w:cs="Times New Roman"/>
          <w:sz w:val="28"/>
          <w:szCs w:val="28"/>
          <w:lang w:eastAsia="ru-RU"/>
        </w:rPr>
        <w:t>3)</w:t>
      </w:r>
      <w:r w:rsidRPr="007B3DE8">
        <w:rPr>
          <w:rFonts w:ascii="Times New Roman" w:eastAsia="Arial Unicode MS" w:hAnsi="Times New Roman" w:cs="Times New Roman"/>
          <w:sz w:val="28"/>
          <w:szCs w:val="28"/>
          <w:lang w:eastAsia="ru-RU"/>
        </w:rPr>
        <w:tab/>
      </w:r>
      <w:r w:rsidR="00ED1D22" w:rsidRPr="00CF2D7B">
        <w:rPr>
          <w:rFonts w:ascii="Times New Roman" w:eastAsia="Arial Unicode MS" w:hAnsi="Times New Roman" w:cs="Times New Roman"/>
          <w:sz w:val="28"/>
          <w:szCs w:val="28"/>
          <w:lang w:eastAsia="ru-RU"/>
        </w:rPr>
        <w:t xml:space="preserve">расчет размера Субсидии </w:t>
      </w:r>
      <w:r w:rsidR="00CF2D7B" w:rsidRPr="00CF2D7B">
        <w:rPr>
          <w:rFonts w:ascii="Times New Roman" w:eastAsia="Arial Unicode MS" w:hAnsi="Times New Roman" w:cs="Times New Roman"/>
          <w:sz w:val="28"/>
          <w:szCs w:val="28"/>
          <w:lang w:eastAsia="ru-RU"/>
        </w:rPr>
        <w:t xml:space="preserve">по </w:t>
      </w:r>
      <w:r w:rsidR="00C12C3F">
        <w:rPr>
          <w:rFonts w:ascii="Times New Roman" w:eastAsia="Arial Unicode MS" w:hAnsi="Times New Roman" w:cs="Times New Roman"/>
          <w:sz w:val="28"/>
          <w:szCs w:val="28"/>
          <w:lang w:eastAsia="ru-RU"/>
        </w:rPr>
        <w:t>форме</w:t>
      </w:r>
      <w:r w:rsidR="003841A0">
        <w:rPr>
          <w:rFonts w:ascii="Times New Roman" w:eastAsia="Arial Unicode MS" w:hAnsi="Times New Roman" w:cs="Times New Roman"/>
          <w:sz w:val="28"/>
          <w:szCs w:val="28"/>
          <w:lang w:eastAsia="ru-RU"/>
        </w:rPr>
        <w:t xml:space="preserve"> согласно Приложению 3 к настоящему Порядку</w:t>
      </w:r>
      <w:r w:rsidR="00CF2D7B" w:rsidRPr="00CF2D7B">
        <w:rPr>
          <w:rFonts w:ascii="Times New Roman" w:eastAsia="Arial Unicode MS" w:hAnsi="Times New Roman" w:cs="Times New Roman"/>
          <w:sz w:val="28"/>
          <w:szCs w:val="28"/>
          <w:lang w:eastAsia="ru-RU"/>
        </w:rPr>
        <w:t>;</w:t>
      </w:r>
    </w:p>
    <w:p w:rsidR="00CF2D7B" w:rsidRPr="00CF2D7B" w:rsidRDefault="00A20A7F" w:rsidP="00CF2D7B">
      <w:pPr>
        <w:autoSpaceDE w:val="0"/>
        <w:autoSpaceDN w:val="0"/>
        <w:adjustRightInd w:val="0"/>
        <w:ind w:firstLine="709"/>
        <w:contextualSpacing/>
        <w:rPr>
          <w:rFonts w:ascii="Times New Roman" w:eastAsia="Arial Unicode MS" w:hAnsi="Times New Roman" w:cs="Times New Roman"/>
          <w:sz w:val="28"/>
          <w:szCs w:val="28"/>
          <w:lang w:eastAsia="ru-RU"/>
        </w:rPr>
      </w:pPr>
      <w:r w:rsidRPr="00CF2D7B">
        <w:rPr>
          <w:rFonts w:ascii="Times New Roman" w:eastAsia="Arial Unicode MS" w:hAnsi="Times New Roman" w:cs="Times New Roman"/>
          <w:sz w:val="28"/>
          <w:szCs w:val="28"/>
          <w:lang w:eastAsia="ru-RU"/>
        </w:rPr>
        <w:t>4)</w:t>
      </w:r>
      <w:r w:rsidRPr="00CF2D7B">
        <w:rPr>
          <w:rFonts w:ascii="Times New Roman" w:eastAsia="Arial Unicode MS" w:hAnsi="Times New Roman" w:cs="Times New Roman"/>
          <w:sz w:val="28"/>
          <w:szCs w:val="28"/>
          <w:lang w:eastAsia="ru-RU"/>
        </w:rPr>
        <w:tab/>
        <w:t xml:space="preserve">справку, подтверждающую соответствие организации требованиям, установленным подпунктами 2 - </w:t>
      </w:r>
      <w:r w:rsidR="00392089">
        <w:rPr>
          <w:rFonts w:ascii="Times New Roman" w:eastAsia="Arial Unicode MS" w:hAnsi="Times New Roman" w:cs="Times New Roman"/>
          <w:sz w:val="28"/>
          <w:szCs w:val="28"/>
          <w:lang w:eastAsia="ru-RU"/>
        </w:rPr>
        <w:t>8</w:t>
      </w:r>
      <w:r w:rsidRPr="00CF2D7B">
        <w:rPr>
          <w:rFonts w:ascii="Times New Roman" w:eastAsia="Arial Unicode MS" w:hAnsi="Times New Roman" w:cs="Times New Roman"/>
          <w:sz w:val="28"/>
          <w:szCs w:val="28"/>
          <w:lang w:eastAsia="ru-RU"/>
        </w:rPr>
        <w:t xml:space="preserve"> пункта 2.1 настоящего Порядка, по состоянию на дату подачи заявки, </w:t>
      </w:r>
      <w:r w:rsidR="00CF2D7B" w:rsidRPr="00CF2D7B">
        <w:rPr>
          <w:rFonts w:ascii="Times New Roman" w:eastAsia="Arial Unicode MS" w:hAnsi="Times New Roman" w:cs="Times New Roman"/>
          <w:sz w:val="28"/>
          <w:szCs w:val="28"/>
          <w:lang w:eastAsia="ru-RU"/>
        </w:rPr>
        <w:t>по форме</w:t>
      </w:r>
      <w:r w:rsidR="003841A0">
        <w:rPr>
          <w:rFonts w:ascii="Times New Roman" w:eastAsia="Arial Unicode MS" w:hAnsi="Times New Roman" w:cs="Times New Roman"/>
          <w:sz w:val="28"/>
          <w:szCs w:val="28"/>
          <w:lang w:eastAsia="ru-RU"/>
        </w:rPr>
        <w:t xml:space="preserve"> согласно Приложению 4 к настоящему Порядку</w:t>
      </w:r>
      <w:r w:rsidR="00CF2D7B" w:rsidRPr="00CF2D7B">
        <w:rPr>
          <w:rFonts w:ascii="Times New Roman" w:eastAsia="Arial Unicode MS" w:hAnsi="Times New Roman" w:cs="Times New Roman"/>
          <w:sz w:val="28"/>
          <w:szCs w:val="28"/>
          <w:lang w:eastAsia="ru-RU"/>
        </w:rPr>
        <w:t>;</w:t>
      </w:r>
    </w:p>
    <w:p w:rsidR="007541E8" w:rsidRDefault="00A20A7F"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CF2D7B">
        <w:rPr>
          <w:rFonts w:ascii="Times New Roman" w:eastAsia="Arial Unicode MS" w:hAnsi="Times New Roman" w:cs="Times New Roman"/>
          <w:sz w:val="28"/>
          <w:szCs w:val="28"/>
          <w:lang w:eastAsia="ru-RU"/>
        </w:rPr>
        <w:t>5</w:t>
      </w:r>
      <w:r w:rsidR="00ED1D22" w:rsidRPr="00CF2D7B">
        <w:rPr>
          <w:rFonts w:ascii="Times New Roman" w:eastAsia="Arial Unicode MS" w:hAnsi="Times New Roman" w:cs="Times New Roman"/>
          <w:sz w:val="28"/>
          <w:szCs w:val="28"/>
          <w:lang w:eastAsia="ru-RU"/>
        </w:rPr>
        <w:t xml:space="preserve">) </w:t>
      </w:r>
      <w:r w:rsidR="007541E8" w:rsidRPr="00CF2D7B">
        <w:rPr>
          <w:rFonts w:ascii="Times New Roman" w:eastAsia="Arial Unicode MS" w:hAnsi="Times New Roman" w:cs="Times New Roman"/>
          <w:sz w:val="28"/>
          <w:szCs w:val="28"/>
          <w:lang w:eastAsia="ru-RU"/>
        </w:rPr>
        <w:t xml:space="preserve">копию формы </w:t>
      </w:r>
      <w:r w:rsidR="00CF2D7B" w:rsidRPr="00CF2D7B">
        <w:rPr>
          <w:rFonts w:ascii="Times New Roman" w:eastAsia="Arial Unicode MS" w:hAnsi="Times New Roman" w:cs="Times New Roman"/>
          <w:sz w:val="28"/>
          <w:szCs w:val="28"/>
          <w:lang w:eastAsia="ru-RU"/>
        </w:rPr>
        <w:t>"</w:t>
      </w:r>
      <w:r w:rsidR="007541E8" w:rsidRPr="00CF2D7B">
        <w:rPr>
          <w:rFonts w:ascii="Times New Roman" w:eastAsia="Arial Unicode MS" w:hAnsi="Times New Roman" w:cs="Times New Roman"/>
          <w:sz w:val="28"/>
          <w:szCs w:val="28"/>
          <w:lang w:eastAsia="ru-RU"/>
        </w:rPr>
        <w:t>Сведения о застрахованных лицах</w:t>
      </w:r>
      <w:r w:rsidR="00CF2D7B" w:rsidRPr="00CF2D7B">
        <w:rPr>
          <w:rFonts w:ascii="Times New Roman" w:eastAsia="Arial Unicode MS" w:hAnsi="Times New Roman" w:cs="Times New Roman"/>
          <w:sz w:val="28"/>
          <w:szCs w:val="28"/>
          <w:lang w:eastAsia="ru-RU"/>
        </w:rPr>
        <w:t>"</w:t>
      </w:r>
      <w:r w:rsidR="007541E8" w:rsidRPr="00CF2D7B">
        <w:rPr>
          <w:rFonts w:ascii="Times New Roman" w:eastAsia="Arial Unicode MS" w:hAnsi="Times New Roman" w:cs="Times New Roman"/>
          <w:sz w:val="28"/>
          <w:szCs w:val="28"/>
          <w:lang w:eastAsia="ru-RU"/>
        </w:rPr>
        <w:t xml:space="preserve">, утвержденную постановлением Правления Пенсионного фонда </w:t>
      </w:r>
      <w:r w:rsidR="007541E8" w:rsidRPr="0088672E">
        <w:rPr>
          <w:rFonts w:ascii="Times New Roman" w:eastAsia="Arial Unicode MS" w:hAnsi="Times New Roman" w:cs="Times New Roman"/>
          <w:sz w:val="28"/>
          <w:szCs w:val="28"/>
          <w:lang w:eastAsia="ru-RU"/>
        </w:rPr>
        <w:t>Р</w:t>
      </w:r>
      <w:r w:rsidRPr="0088672E">
        <w:rPr>
          <w:rFonts w:ascii="Times New Roman" w:eastAsia="Arial Unicode MS" w:hAnsi="Times New Roman" w:cs="Times New Roman"/>
          <w:sz w:val="28"/>
          <w:szCs w:val="28"/>
          <w:lang w:eastAsia="ru-RU"/>
        </w:rPr>
        <w:t xml:space="preserve">оссийской </w:t>
      </w:r>
      <w:r w:rsidR="007541E8" w:rsidRPr="0088672E">
        <w:rPr>
          <w:rFonts w:ascii="Times New Roman" w:eastAsia="Arial Unicode MS" w:hAnsi="Times New Roman" w:cs="Times New Roman"/>
          <w:sz w:val="28"/>
          <w:szCs w:val="28"/>
          <w:lang w:eastAsia="ru-RU"/>
        </w:rPr>
        <w:t>Ф</w:t>
      </w:r>
      <w:r w:rsidRPr="0088672E">
        <w:rPr>
          <w:rFonts w:ascii="Times New Roman" w:eastAsia="Arial Unicode MS" w:hAnsi="Times New Roman" w:cs="Times New Roman"/>
          <w:sz w:val="28"/>
          <w:szCs w:val="28"/>
          <w:lang w:eastAsia="ru-RU"/>
        </w:rPr>
        <w:t>едерации</w:t>
      </w:r>
      <w:r w:rsidR="00E32302">
        <w:rPr>
          <w:rFonts w:ascii="Times New Roman" w:eastAsia="Arial Unicode MS" w:hAnsi="Times New Roman" w:cs="Times New Roman"/>
          <w:sz w:val="28"/>
          <w:szCs w:val="28"/>
          <w:lang w:eastAsia="ru-RU"/>
        </w:rPr>
        <w:br/>
      </w:r>
      <w:r w:rsidR="007541E8" w:rsidRPr="0088672E">
        <w:rPr>
          <w:rFonts w:ascii="Times New Roman" w:eastAsia="Arial Unicode MS" w:hAnsi="Times New Roman" w:cs="Times New Roman"/>
          <w:sz w:val="28"/>
          <w:szCs w:val="28"/>
          <w:lang w:eastAsia="ru-RU"/>
        </w:rPr>
        <w:t>от</w:t>
      </w:r>
      <w:r w:rsidR="00E32302">
        <w:rPr>
          <w:rFonts w:ascii="Times New Roman" w:eastAsia="Arial Unicode MS" w:hAnsi="Times New Roman" w:cs="Times New Roman"/>
          <w:sz w:val="28"/>
          <w:szCs w:val="28"/>
          <w:lang w:eastAsia="ru-RU"/>
        </w:rPr>
        <w:t xml:space="preserve"> </w:t>
      </w:r>
      <w:r w:rsidR="007541E8" w:rsidRPr="0088672E">
        <w:rPr>
          <w:rFonts w:ascii="Times New Roman" w:eastAsia="Arial Unicode MS" w:hAnsi="Times New Roman" w:cs="Times New Roman"/>
          <w:sz w:val="28"/>
          <w:szCs w:val="28"/>
          <w:lang w:eastAsia="ru-RU"/>
        </w:rPr>
        <w:t>1 февраля 2016 г. № 83п</w:t>
      </w:r>
      <w:r w:rsidR="00C35B71">
        <w:rPr>
          <w:rFonts w:ascii="Times New Roman" w:eastAsia="Arial Unicode MS" w:hAnsi="Times New Roman" w:cs="Times New Roman"/>
          <w:sz w:val="28"/>
          <w:szCs w:val="28"/>
          <w:lang w:eastAsia="ru-RU"/>
        </w:rPr>
        <w:t>,</w:t>
      </w:r>
      <w:r w:rsidR="000E7B90" w:rsidRPr="0088672E">
        <w:rPr>
          <w:rFonts w:ascii="Times New Roman" w:eastAsia="Arial Unicode MS" w:hAnsi="Times New Roman" w:cs="Times New Roman"/>
          <w:sz w:val="28"/>
          <w:szCs w:val="28"/>
          <w:lang w:eastAsia="ru-RU"/>
        </w:rPr>
        <w:t xml:space="preserve"> по состоянию на </w:t>
      </w:r>
      <w:r w:rsidR="00E85409" w:rsidRPr="0088672E">
        <w:rPr>
          <w:rFonts w:ascii="Times New Roman" w:eastAsia="Arial Unicode MS" w:hAnsi="Times New Roman" w:cs="Times New Roman"/>
          <w:sz w:val="28"/>
          <w:szCs w:val="28"/>
          <w:lang w:eastAsia="ru-RU"/>
        </w:rPr>
        <w:t>1 марта 2020</w:t>
      </w:r>
      <w:r w:rsidRPr="0088672E">
        <w:rPr>
          <w:rFonts w:ascii="Times New Roman" w:eastAsia="Arial Unicode MS" w:hAnsi="Times New Roman" w:cs="Times New Roman"/>
          <w:sz w:val="28"/>
          <w:szCs w:val="28"/>
          <w:lang w:eastAsia="ru-RU"/>
        </w:rPr>
        <w:t xml:space="preserve"> </w:t>
      </w:r>
      <w:r w:rsidR="00E85409" w:rsidRPr="0088672E">
        <w:rPr>
          <w:rFonts w:ascii="Times New Roman" w:eastAsia="Arial Unicode MS" w:hAnsi="Times New Roman" w:cs="Times New Roman"/>
          <w:sz w:val="28"/>
          <w:szCs w:val="28"/>
          <w:lang w:eastAsia="ru-RU"/>
        </w:rPr>
        <w:t xml:space="preserve">г. и </w:t>
      </w:r>
      <w:r w:rsidR="000E7B90" w:rsidRPr="0088672E">
        <w:rPr>
          <w:rFonts w:ascii="Times New Roman" w:eastAsia="Arial Unicode MS" w:hAnsi="Times New Roman" w:cs="Times New Roman"/>
          <w:sz w:val="28"/>
          <w:szCs w:val="28"/>
          <w:lang w:eastAsia="ru-RU"/>
        </w:rPr>
        <w:t>1 апреля 2020</w:t>
      </w:r>
      <w:r w:rsidRPr="0088672E">
        <w:rPr>
          <w:rFonts w:ascii="Times New Roman" w:eastAsia="Arial Unicode MS" w:hAnsi="Times New Roman" w:cs="Times New Roman"/>
          <w:sz w:val="28"/>
          <w:szCs w:val="28"/>
          <w:lang w:eastAsia="ru-RU"/>
        </w:rPr>
        <w:t xml:space="preserve"> </w:t>
      </w:r>
      <w:r w:rsidR="000E7B90" w:rsidRPr="0088672E">
        <w:rPr>
          <w:rFonts w:ascii="Times New Roman" w:eastAsia="Arial Unicode MS" w:hAnsi="Times New Roman" w:cs="Times New Roman"/>
          <w:sz w:val="28"/>
          <w:szCs w:val="28"/>
          <w:lang w:eastAsia="ru-RU"/>
        </w:rPr>
        <w:t>г</w:t>
      </w:r>
      <w:r w:rsidRPr="0088672E">
        <w:rPr>
          <w:rFonts w:ascii="Times New Roman" w:eastAsia="Arial Unicode MS" w:hAnsi="Times New Roman" w:cs="Times New Roman"/>
          <w:sz w:val="28"/>
          <w:szCs w:val="28"/>
          <w:lang w:eastAsia="ru-RU"/>
        </w:rPr>
        <w:t>.</w:t>
      </w:r>
      <w:r w:rsidR="00392089">
        <w:rPr>
          <w:rFonts w:ascii="Times New Roman" w:eastAsia="Arial Unicode MS" w:hAnsi="Times New Roman" w:cs="Times New Roman"/>
          <w:sz w:val="28"/>
          <w:szCs w:val="28"/>
          <w:lang w:eastAsia="ru-RU"/>
        </w:rPr>
        <w:t>;</w:t>
      </w:r>
    </w:p>
    <w:p w:rsidR="00392089" w:rsidRDefault="00392089"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3D4E99">
        <w:rPr>
          <w:rFonts w:ascii="Times New Roman" w:eastAsia="Arial Unicode MS" w:hAnsi="Times New Roman" w:cs="Times New Roman"/>
          <w:sz w:val="28"/>
          <w:szCs w:val="28"/>
          <w:lang w:eastAsia="ru-RU"/>
        </w:rPr>
        <w:t xml:space="preserve">6) для организаций, указанных в подпункте 9 пункта 2.1 настоящего Порядка, справку о согласии на предоставление своих объектов и оказание содействия в создании на этих объектах </w:t>
      </w:r>
      <w:proofErr w:type="spellStart"/>
      <w:r w:rsidRPr="003D4E99">
        <w:rPr>
          <w:rFonts w:ascii="Times New Roman" w:eastAsia="Arial Unicode MS" w:hAnsi="Times New Roman" w:cs="Times New Roman"/>
          <w:sz w:val="28"/>
          <w:szCs w:val="28"/>
          <w:lang w:eastAsia="ru-RU"/>
        </w:rPr>
        <w:t>обсерваторов</w:t>
      </w:r>
      <w:proofErr w:type="spellEnd"/>
      <w:r w:rsidRPr="003D4E99">
        <w:rPr>
          <w:rFonts w:ascii="Times New Roman" w:eastAsia="Arial Unicode MS" w:hAnsi="Times New Roman" w:cs="Times New Roman"/>
          <w:sz w:val="28"/>
          <w:szCs w:val="28"/>
          <w:lang w:eastAsia="ru-RU"/>
        </w:rPr>
        <w:t xml:space="preserve"> для изоляции лиц, указанных в пункте 6.1 Указа Губернатора области № 27, в произвольной форме.</w:t>
      </w:r>
    </w:p>
    <w:p w:rsidR="0040291B" w:rsidRPr="0088672E" w:rsidRDefault="0040291B"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Срок рассмотрения заявки с момента её подачи до принятия решения Комисси</w:t>
      </w:r>
      <w:r w:rsidR="00AF71C4">
        <w:rPr>
          <w:rFonts w:ascii="Times New Roman" w:eastAsia="Arial Unicode MS" w:hAnsi="Times New Roman" w:cs="Times New Roman"/>
          <w:sz w:val="28"/>
          <w:szCs w:val="28"/>
          <w:lang w:eastAsia="ru-RU"/>
        </w:rPr>
        <w:t>ей</w:t>
      </w:r>
      <w:r>
        <w:rPr>
          <w:rFonts w:ascii="Times New Roman" w:eastAsia="Arial Unicode MS" w:hAnsi="Times New Roman" w:cs="Times New Roman"/>
          <w:sz w:val="28"/>
          <w:szCs w:val="28"/>
          <w:lang w:eastAsia="ru-RU"/>
        </w:rPr>
        <w:t xml:space="preserve"> составляет не более 20 рабочих дней.</w:t>
      </w:r>
    </w:p>
    <w:p w:rsidR="008A16E6" w:rsidRDefault="00A20A7F"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88672E">
        <w:rPr>
          <w:rFonts w:ascii="Times New Roman" w:eastAsia="Arial Unicode MS" w:hAnsi="Times New Roman" w:cs="Times New Roman"/>
          <w:sz w:val="28"/>
          <w:szCs w:val="28"/>
          <w:lang w:eastAsia="ru-RU"/>
        </w:rPr>
        <w:t>2</w:t>
      </w:r>
      <w:r w:rsidR="00EA5F8F" w:rsidRPr="0088672E">
        <w:rPr>
          <w:rFonts w:ascii="Times New Roman" w:eastAsia="Arial Unicode MS" w:hAnsi="Times New Roman" w:cs="Times New Roman"/>
          <w:sz w:val="28"/>
          <w:szCs w:val="28"/>
          <w:lang w:eastAsia="ru-RU"/>
        </w:rPr>
        <w:t>.</w:t>
      </w:r>
      <w:r w:rsidRPr="0088672E">
        <w:rPr>
          <w:rFonts w:ascii="Times New Roman" w:eastAsia="Arial Unicode MS" w:hAnsi="Times New Roman" w:cs="Times New Roman"/>
          <w:sz w:val="28"/>
          <w:szCs w:val="28"/>
          <w:lang w:eastAsia="ru-RU"/>
        </w:rPr>
        <w:t>5</w:t>
      </w:r>
      <w:r w:rsidR="00EA5F8F" w:rsidRPr="0088672E">
        <w:rPr>
          <w:rFonts w:ascii="Times New Roman" w:eastAsia="Arial Unicode MS" w:hAnsi="Times New Roman" w:cs="Times New Roman"/>
          <w:sz w:val="28"/>
          <w:szCs w:val="28"/>
          <w:lang w:eastAsia="ru-RU"/>
        </w:rPr>
        <w:t>.</w:t>
      </w:r>
      <w:r w:rsidR="00EA5F8F" w:rsidRPr="0088672E">
        <w:rPr>
          <w:rFonts w:ascii="Times New Roman" w:eastAsia="Arial Unicode MS" w:hAnsi="Times New Roman" w:cs="Times New Roman"/>
          <w:sz w:val="28"/>
          <w:szCs w:val="28"/>
          <w:lang w:eastAsia="ru-RU"/>
        </w:rPr>
        <w:tab/>
        <w:t>Все представляемые документы</w:t>
      </w:r>
      <w:r w:rsidR="00C61EA5" w:rsidRPr="0088672E">
        <w:rPr>
          <w:rFonts w:ascii="Times New Roman" w:eastAsia="Arial Unicode MS" w:hAnsi="Times New Roman" w:cs="Times New Roman"/>
          <w:sz w:val="28"/>
          <w:szCs w:val="28"/>
          <w:lang w:eastAsia="ru-RU"/>
        </w:rPr>
        <w:t>, включенны</w:t>
      </w:r>
      <w:r w:rsidR="00C61EA5" w:rsidRPr="007B3DE8">
        <w:rPr>
          <w:rFonts w:ascii="Times New Roman" w:eastAsia="Arial Unicode MS" w:hAnsi="Times New Roman" w:cs="Times New Roman"/>
          <w:sz w:val="28"/>
          <w:szCs w:val="28"/>
          <w:lang w:eastAsia="ru-RU"/>
        </w:rPr>
        <w:t>е в заявку,</w:t>
      </w:r>
      <w:r w:rsidR="00EA5F8F" w:rsidRPr="007B3DE8">
        <w:rPr>
          <w:rFonts w:ascii="Times New Roman" w:eastAsia="Arial Unicode MS" w:hAnsi="Times New Roman" w:cs="Times New Roman"/>
          <w:sz w:val="28"/>
          <w:szCs w:val="28"/>
          <w:lang w:eastAsia="ru-RU"/>
        </w:rPr>
        <w:t xml:space="preserve"> должны быть четко напечатаны и заполнены по всем пунктам (в случае отсутствия данных ставится прочерк). Все листы заявки должны быть пронумерованы. </w:t>
      </w:r>
    </w:p>
    <w:p w:rsidR="00B33FEC" w:rsidRDefault="00B33FEC"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Заявка, направляемая в бумажном виде по почте должна быть сброшюрована, пронумерована и скреплена печатью.</w:t>
      </w:r>
    </w:p>
    <w:p w:rsidR="00B33FEC" w:rsidRDefault="00B33FEC" w:rsidP="00B33FEC">
      <w:pPr>
        <w:autoSpaceDE w:val="0"/>
        <w:autoSpaceDN w:val="0"/>
        <w:adjustRightInd w:val="0"/>
        <w:ind w:firstLine="709"/>
        <w:contextualSpacing/>
        <w:rPr>
          <w:rFonts w:ascii="Times New Roman" w:eastAsia="Arial Unicode MS" w:hAnsi="Times New Roman" w:cs="Times New Roman"/>
          <w:sz w:val="28"/>
          <w:szCs w:val="28"/>
          <w:lang w:eastAsia="ru-RU"/>
        </w:rPr>
      </w:pPr>
      <w:r w:rsidRPr="007B3DE8">
        <w:rPr>
          <w:rFonts w:ascii="Times New Roman" w:eastAsia="Arial Unicode MS" w:hAnsi="Times New Roman" w:cs="Times New Roman"/>
          <w:sz w:val="28"/>
          <w:szCs w:val="28"/>
          <w:lang w:eastAsia="ru-RU"/>
        </w:rPr>
        <w:t>Подчистки и исправления не допускаются.</w:t>
      </w:r>
    </w:p>
    <w:p w:rsidR="008A16E6" w:rsidRPr="008A16E6" w:rsidRDefault="008A16E6" w:rsidP="008A16E6">
      <w:pPr>
        <w:autoSpaceDE w:val="0"/>
        <w:autoSpaceDN w:val="0"/>
        <w:adjustRightInd w:val="0"/>
        <w:ind w:firstLine="709"/>
        <w:contextualSpacing/>
        <w:rPr>
          <w:rFonts w:ascii="Times New Roman" w:eastAsia="Arial Unicode MS" w:hAnsi="Times New Roman" w:cs="Times New Roman"/>
          <w:sz w:val="28"/>
          <w:szCs w:val="28"/>
          <w:lang w:eastAsia="ru-RU"/>
        </w:rPr>
      </w:pPr>
      <w:r w:rsidRPr="008A16E6">
        <w:rPr>
          <w:rFonts w:ascii="Times New Roman" w:eastAsia="Arial Unicode MS" w:hAnsi="Times New Roman" w:cs="Times New Roman"/>
          <w:sz w:val="28"/>
          <w:szCs w:val="28"/>
          <w:lang w:eastAsia="ru-RU"/>
        </w:rPr>
        <w:t>Документы на иностранном языке заявитель представляет вместе с их переводом на русский язык, заверенным в соответствии с действующим законодательством.</w:t>
      </w:r>
    </w:p>
    <w:p w:rsidR="00EA5F8F" w:rsidRPr="007B3DE8" w:rsidRDefault="00EA5F8F"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7B3DE8">
        <w:rPr>
          <w:rFonts w:ascii="Times New Roman" w:eastAsia="Arial Unicode MS" w:hAnsi="Times New Roman" w:cs="Times New Roman"/>
          <w:sz w:val="28"/>
          <w:szCs w:val="28"/>
          <w:lang w:eastAsia="ru-RU"/>
        </w:rPr>
        <w:t xml:space="preserve">Последовательность размещения </w:t>
      </w:r>
      <w:r w:rsidRPr="000705D6">
        <w:rPr>
          <w:rFonts w:ascii="Times New Roman" w:eastAsia="Arial Unicode MS" w:hAnsi="Times New Roman" w:cs="Times New Roman"/>
          <w:sz w:val="28"/>
          <w:szCs w:val="28"/>
          <w:lang w:eastAsia="ru-RU"/>
        </w:rPr>
        <w:t xml:space="preserve">документов </w:t>
      </w:r>
      <w:r w:rsidR="000979C8">
        <w:rPr>
          <w:rFonts w:ascii="Times New Roman" w:eastAsia="Arial Unicode MS" w:hAnsi="Times New Roman" w:cs="Times New Roman"/>
          <w:sz w:val="28"/>
          <w:szCs w:val="28"/>
          <w:lang w:eastAsia="ru-RU"/>
        </w:rPr>
        <w:t xml:space="preserve">в заявке </w:t>
      </w:r>
      <w:r w:rsidRPr="000705D6">
        <w:rPr>
          <w:rFonts w:ascii="Times New Roman" w:eastAsia="Arial Unicode MS" w:hAnsi="Times New Roman" w:cs="Times New Roman"/>
          <w:sz w:val="28"/>
          <w:szCs w:val="28"/>
          <w:lang w:eastAsia="ru-RU"/>
        </w:rPr>
        <w:t xml:space="preserve">должна соответствовать последовательности, определенной в пункте </w:t>
      </w:r>
      <w:r w:rsidR="00A20A7F" w:rsidRPr="000705D6">
        <w:rPr>
          <w:rFonts w:ascii="Times New Roman" w:eastAsia="Arial Unicode MS" w:hAnsi="Times New Roman" w:cs="Times New Roman"/>
          <w:sz w:val="28"/>
          <w:szCs w:val="28"/>
          <w:lang w:eastAsia="ru-RU"/>
        </w:rPr>
        <w:t>2</w:t>
      </w:r>
      <w:r w:rsidRPr="000705D6">
        <w:rPr>
          <w:rFonts w:ascii="Times New Roman" w:eastAsia="Arial Unicode MS" w:hAnsi="Times New Roman" w:cs="Times New Roman"/>
          <w:sz w:val="28"/>
          <w:szCs w:val="28"/>
          <w:lang w:eastAsia="ru-RU"/>
        </w:rPr>
        <w:t>.</w:t>
      </w:r>
      <w:r w:rsidR="00A20A7F" w:rsidRPr="000705D6">
        <w:rPr>
          <w:rFonts w:ascii="Times New Roman" w:eastAsia="Arial Unicode MS" w:hAnsi="Times New Roman" w:cs="Times New Roman"/>
          <w:sz w:val="28"/>
          <w:szCs w:val="28"/>
          <w:lang w:eastAsia="ru-RU"/>
        </w:rPr>
        <w:t>4</w:t>
      </w:r>
      <w:r w:rsidRPr="000705D6">
        <w:rPr>
          <w:rFonts w:ascii="Times New Roman" w:eastAsia="Arial Unicode MS" w:hAnsi="Times New Roman" w:cs="Times New Roman"/>
          <w:sz w:val="28"/>
          <w:szCs w:val="28"/>
          <w:lang w:eastAsia="ru-RU"/>
        </w:rPr>
        <w:t xml:space="preserve"> настоящего</w:t>
      </w:r>
      <w:r w:rsidRPr="007B3DE8">
        <w:rPr>
          <w:rFonts w:ascii="Times New Roman" w:eastAsia="Arial Unicode MS" w:hAnsi="Times New Roman" w:cs="Times New Roman"/>
          <w:sz w:val="28"/>
          <w:szCs w:val="28"/>
          <w:lang w:eastAsia="ru-RU"/>
        </w:rPr>
        <w:t xml:space="preserve"> Порядка.</w:t>
      </w:r>
    </w:p>
    <w:p w:rsidR="00EA5F8F" w:rsidRPr="000705D6" w:rsidRDefault="00DA4035"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3D4E99">
        <w:rPr>
          <w:rFonts w:ascii="Times New Roman" w:eastAsia="Arial Unicode MS" w:hAnsi="Times New Roman" w:cs="Times New Roman"/>
          <w:sz w:val="28"/>
          <w:szCs w:val="28"/>
          <w:lang w:eastAsia="ru-RU"/>
        </w:rPr>
        <w:t>Организации, индивидуальные предприниматели</w:t>
      </w:r>
      <w:r w:rsidR="006D2A04">
        <w:rPr>
          <w:rFonts w:ascii="Times New Roman" w:eastAsia="Arial Unicode MS" w:hAnsi="Times New Roman" w:cs="Times New Roman"/>
          <w:sz w:val="28"/>
          <w:szCs w:val="28"/>
          <w:lang w:eastAsia="ru-RU"/>
        </w:rPr>
        <w:t xml:space="preserve"> </w:t>
      </w:r>
      <w:r w:rsidR="003D46A1" w:rsidRPr="007B3DE8">
        <w:rPr>
          <w:rFonts w:ascii="Times New Roman" w:eastAsia="Arial Unicode MS" w:hAnsi="Times New Roman" w:cs="Times New Roman"/>
          <w:sz w:val="28"/>
          <w:szCs w:val="28"/>
          <w:lang w:eastAsia="ru-RU"/>
        </w:rPr>
        <w:t>нес</w:t>
      </w:r>
      <w:r w:rsidR="006D2A04">
        <w:rPr>
          <w:rFonts w:ascii="Times New Roman" w:eastAsia="Arial Unicode MS" w:hAnsi="Times New Roman" w:cs="Times New Roman"/>
          <w:sz w:val="28"/>
          <w:szCs w:val="28"/>
          <w:lang w:eastAsia="ru-RU"/>
        </w:rPr>
        <w:t>у</w:t>
      </w:r>
      <w:r w:rsidR="003D46A1" w:rsidRPr="007B3DE8">
        <w:rPr>
          <w:rFonts w:ascii="Times New Roman" w:eastAsia="Arial Unicode MS" w:hAnsi="Times New Roman" w:cs="Times New Roman"/>
          <w:sz w:val="28"/>
          <w:szCs w:val="28"/>
          <w:lang w:eastAsia="ru-RU"/>
        </w:rPr>
        <w:t xml:space="preserve">т ответственность </w:t>
      </w:r>
      <w:r w:rsidR="00EA5F8F" w:rsidRPr="007B3DE8">
        <w:rPr>
          <w:rFonts w:ascii="Times New Roman" w:eastAsia="Arial Unicode MS" w:hAnsi="Times New Roman" w:cs="Times New Roman"/>
          <w:sz w:val="28"/>
          <w:szCs w:val="28"/>
          <w:lang w:eastAsia="ru-RU"/>
        </w:rPr>
        <w:t>за полноту заявки, ее содержание и соот</w:t>
      </w:r>
      <w:r w:rsidR="003D46A1" w:rsidRPr="007B3DE8">
        <w:rPr>
          <w:rFonts w:ascii="Times New Roman" w:eastAsia="Arial Unicode MS" w:hAnsi="Times New Roman" w:cs="Times New Roman"/>
          <w:sz w:val="28"/>
          <w:szCs w:val="28"/>
          <w:lang w:eastAsia="ru-RU"/>
        </w:rPr>
        <w:t>ветствие требованиям настоящего</w:t>
      </w:r>
      <w:r w:rsidR="00E32302">
        <w:rPr>
          <w:rFonts w:ascii="Times New Roman" w:eastAsia="Arial Unicode MS" w:hAnsi="Times New Roman" w:cs="Times New Roman"/>
          <w:sz w:val="28"/>
          <w:szCs w:val="28"/>
          <w:lang w:eastAsia="ru-RU"/>
        </w:rPr>
        <w:t xml:space="preserve"> Порядка</w:t>
      </w:r>
      <w:r w:rsidR="003D46A1" w:rsidRPr="007B3DE8">
        <w:rPr>
          <w:rFonts w:ascii="Times New Roman" w:eastAsia="Arial Unicode MS" w:hAnsi="Times New Roman" w:cs="Times New Roman"/>
          <w:sz w:val="28"/>
          <w:szCs w:val="28"/>
          <w:lang w:eastAsia="ru-RU"/>
        </w:rPr>
        <w:t xml:space="preserve">, </w:t>
      </w:r>
      <w:r w:rsidR="003D46A1" w:rsidRPr="007B3DE8">
        <w:rPr>
          <w:rFonts w:ascii="Times New Roman" w:eastAsia="Arial Unicode MS" w:hAnsi="Times New Roman" w:cs="Times New Roman"/>
          <w:sz w:val="28"/>
          <w:szCs w:val="28"/>
          <w:lang w:eastAsia="ru-RU"/>
        </w:rPr>
        <w:lastRenderedPageBreak/>
        <w:t xml:space="preserve">а также за достоверность предоставленных сведений и документов в соответствии с законодательством </w:t>
      </w:r>
      <w:r w:rsidR="003D46A1" w:rsidRPr="000705D6">
        <w:rPr>
          <w:rFonts w:ascii="Times New Roman" w:eastAsia="Arial Unicode MS" w:hAnsi="Times New Roman" w:cs="Times New Roman"/>
          <w:sz w:val="28"/>
          <w:szCs w:val="28"/>
          <w:lang w:eastAsia="ru-RU"/>
        </w:rPr>
        <w:t>Российской Федерации.</w:t>
      </w:r>
    </w:p>
    <w:p w:rsidR="009D4680" w:rsidRDefault="00A20A7F"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0705D6">
        <w:rPr>
          <w:rFonts w:ascii="Times New Roman" w:eastAsia="Arial Unicode MS" w:hAnsi="Times New Roman" w:cs="Times New Roman"/>
          <w:sz w:val="28"/>
          <w:szCs w:val="28"/>
          <w:lang w:eastAsia="ru-RU"/>
        </w:rPr>
        <w:t>2</w:t>
      </w:r>
      <w:r w:rsidR="00EA5F8F" w:rsidRPr="000705D6">
        <w:rPr>
          <w:rFonts w:ascii="Times New Roman" w:eastAsia="Arial Unicode MS" w:hAnsi="Times New Roman" w:cs="Times New Roman"/>
          <w:sz w:val="28"/>
          <w:szCs w:val="28"/>
          <w:lang w:eastAsia="ru-RU"/>
        </w:rPr>
        <w:t>.</w:t>
      </w:r>
      <w:r w:rsidRPr="000705D6">
        <w:rPr>
          <w:rFonts w:ascii="Times New Roman" w:eastAsia="Arial Unicode MS" w:hAnsi="Times New Roman" w:cs="Times New Roman"/>
          <w:sz w:val="28"/>
          <w:szCs w:val="28"/>
          <w:lang w:eastAsia="ru-RU"/>
        </w:rPr>
        <w:t>6</w:t>
      </w:r>
      <w:r w:rsidR="00EA5F8F" w:rsidRPr="000705D6">
        <w:rPr>
          <w:rFonts w:ascii="Times New Roman" w:eastAsia="Arial Unicode MS" w:hAnsi="Times New Roman" w:cs="Times New Roman"/>
          <w:sz w:val="28"/>
          <w:szCs w:val="28"/>
          <w:lang w:eastAsia="ru-RU"/>
        </w:rPr>
        <w:t>.</w:t>
      </w:r>
      <w:r w:rsidR="00EA5F8F" w:rsidRPr="000705D6">
        <w:rPr>
          <w:rFonts w:ascii="Times New Roman" w:eastAsia="Arial Unicode MS" w:hAnsi="Times New Roman" w:cs="Times New Roman"/>
          <w:sz w:val="28"/>
          <w:szCs w:val="28"/>
          <w:lang w:eastAsia="ru-RU"/>
        </w:rPr>
        <w:tab/>
        <w:t>Заявк</w:t>
      </w:r>
      <w:r w:rsidR="009F5B7C" w:rsidRPr="000705D6">
        <w:rPr>
          <w:rFonts w:ascii="Times New Roman" w:eastAsia="Arial Unicode MS" w:hAnsi="Times New Roman" w:cs="Times New Roman"/>
          <w:sz w:val="28"/>
          <w:szCs w:val="28"/>
          <w:lang w:eastAsia="ru-RU"/>
        </w:rPr>
        <w:t>а</w:t>
      </w:r>
      <w:r w:rsidR="00EA5F8F" w:rsidRPr="000705D6">
        <w:rPr>
          <w:rFonts w:ascii="Times New Roman" w:eastAsia="Arial Unicode MS" w:hAnsi="Times New Roman" w:cs="Times New Roman"/>
          <w:sz w:val="28"/>
          <w:szCs w:val="28"/>
          <w:lang w:eastAsia="ru-RU"/>
        </w:rPr>
        <w:t xml:space="preserve"> </w:t>
      </w:r>
      <w:r w:rsidR="00ED43E0" w:rsidRPr="000705D6">
        <w:rPr>
          <w:rFonts w:ascii="Times New Roman" w:eastAsia="Arial Unicode MS" w:hAnsi="Times New Roman" w:cs="Times New Roman"/>
          <w:sz w:val="28"/>
          <w:szCs w:val="28"/>
          <w:lang w:eastAsia="ru-RU"/>
        </w:rPr>
        <w:t>подлеж</w:t>
      </w:r>
      <w:r w:rsidR="009F5B7C" w:rsidRPr="000705D6">
        <w:rPr>
          <w:rFonts w:ascii="Times New Roman" w:eastAsia="Arial Unicode MS" w:hAnsi="Times New Roman" w:cs="Times New Roman"/>
          <w:sz w:val="28"/>
          <w:szCs w:val="28"/>
          <w:lang w:eastAsia="ru-RU"/>
        </w:rPr>
        <w:t>и</w:t>
      </w:r>
      <w:r w:rsidR="00EA5F8F" w:rsidRPr="000705D6">
        <w:rPr>
          <w:rFonts w:ascii="Times New Roman" w:eastAsia="Arial Unicode MS" w:hAnsi="Times New Roman" w:cs="Times New Roman"/>
          <w:sz w:val="28"/>
          <w:szCs w:val="28"/>
          <w:lang w:eastAsia="ru-RU"/>
        </w:rPr>
        <w:t>т регистрации в</w:t>
      </w:r>
      <w:r w:rsidR="00115D37" w:rsidRPr="00115D37">
        <w:rPr>
          <w:rFonts w:ascii="Times New Roman" w:eastAsia="Arial Unicode MS" w:hAnsi="Times New Roman" w:cs="Times New Roman"/>
          <w:sz w:val="28"/>
          <w:szCs w:val="28"/>
          <w:lang w:eastAsia="ru-RU"/>
        </w:rPr>
        <w:t xml:space="preserve"> </w:t>
      </w:r>
      <w:r w:rsidR="00115D37">
        <w:rPr>
          <w:rFonts w:ascii="Times New Roman" w:eastAsia="Arial Unicode MS" w:hAnsi="Times New Roman" w:cs="Times New Roman"/>
          <w:sz w:val="28"/>
          <w:szCs w:val="28"/>
          <w:lang w:eastAsia="ru-RU"/>
        </w:rPr>
        <w:t>департаменте экономического развития</w:t>
      </w:r>
      <w:r w:rsidR="00927656">
        <w:rPr>
          <w:rFonts w:ascii="Times New Roman" w:eastAsia="Arial Unicode MS" w:hAnsi="Times New Roman" w:cs="Times New Roman"/>
          <w:sz w:val="28"/>
          <w:szCs w:val="28"/>
          <w:lang w:eastAsia="ru-RU"/>
        </w:rPr>
        <w:t xml:space="preserve"> </w:t>
      </w:r>
      <w:r w:rsidR="00115D37">
        <w:rPr>
          <w:rFonts w:ascii="Times New Roman" w:eastAsia="Arial Unicode MS" w:hAnsi="Times New Roman" w:cs="Times New Roman"/>
          <w:sz w:val="28"/>
          <w:szCs w:val="28"/>
          <w:lang w:eastAsia="ru-RU"/>
        </w:rPr>
        <w:t xml:space="preserve">в </w:t>
      </w:r>
      <w:r w:rsidR="00EA5F8F" w:rsidRPr="000705D6">
        <w:rPr>
          <w:rFonts w:ascii="Times New Roman" w:eastAsia="Arial Unicode MS" w:hAnsi="Times New Roman" w:cs="Times New Roman"/>
          <w:sz w:val="28"/>
          <w:szCs w:val="28"/>
          <w:lang w:eastAsia="ru-RU"/>
        </w:rPr>
        <w:t xml:space="preserve">день поступления с указанием даты </w:t>
      </w:r>
      <w:r w:rsidR="00E85409" w:rsidRPr="000705D6">
        <w:rPr>
          <w:rFonts w:ascii="Times New Roman" w:eastAsia="Arial Unicode MS" w:hAnsi="Times New Roman" w:cs="Times New Roman"/>
          <w:sz w:val="28"/>
          <w:szCs w:val="28"/>
          <w:lang w:eastAsia="ru-RU"/>
        </w:rPr>
        <w:t>приема</w:t>
      </w:r>
      <w:r w:rsidR="009D4680">
        <w:rPr>
          <w:rFonts w:ascii="Times New Roman" w:eastAsia="Arial Unicode MS" w:hAnsi="Times New Roman" w:cs="Times New Roman"/>
          <w:sz w:val="28"/>
          <w:szCs w:val="28"/>
          <w:lang w:eastAsia="ru-RU"/>
        </w:rPr>
        <w:t>.</w:t>
      </w:r>
    </w:p>
    <w:p w:rsidR="00E85409" w:rsidRPr="000705D6" w:rsidRDefault="009D4680"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Поступившие </w:t>
      </w:r>
      <w:r w:rsidRPr="000705D6">
        <w:rPr>
          <w:rFonts w:ascii="Times New Roman" w:eastAsia="Arial Unicode MS" w:hAnsi="Times New Roman" w:cs="Times New Roman"/>
          <w:sz w:val="28"/>
          <w:szCs w:val="28"/>
          <w:lang w:eastAsia="ru-RU"/>
        </w:rPr>
        <w:t xml:space="preserve">в </w:t>
      </w:r>
      <w:r>
        <w:rPr>
          <w:rFonts w:ascii="Times New Roman" w:eastAsia="Arial Unicode MS" w:hAnsi="Times New Roman" w:cs="Times New Roman"/>
          <w:sz w:val="28"/>
          <w:szCs w:val="28"/>
          <w:lang w:eastAsia="ru-RU"/>
        </w:rPr>
        <w:t xml:space="preserve">департамент экономического развития заявки </w:t>
      </w:r>
      <w:r w:rsidR="00E85409" w:rsidRPr="000705D6">
        <w:rPr>
          <w:rFonts w:ascii="Times New Roman" w:eastAsia="Arial Unicode MS" w:hAnsi="Times New Roman" w:cs="Times New Roman"/>
          <w:sz w:val="28"/>
          <w:szCs w:val="28"/>
          <w:lang w:eastAsia="ru-RU"/>
        </w:rPr>
        <w:t xml:space="preserve">в течение </w:t>
      </w:r>
      <w:r w:rsidR="00E85409" w:rsidRPr="009D4680">
        <w:rPr>
          <w:rFonts w:ascii="Times New Roman" w:eastAsia="Arial Unicode MS" w:hAnsi="Times New Roman" w:cs="Times New Roman"/>
          <w:sz w:val="28"/>
          <w:szCs w:val="28"/>
          <w:lang w:eastAsia="ru-RU"/>
        </w:rPr>
        <w:t>5 рабочих дней</w:t>
      </w:r>
      <w:r w:rsidR="00A51EE3">
        <w:rPr>
          <w:rFonts w:ascii="Times New Roman" w:eastAsia="Arial Unicode MS" w:hAnsi="Times New Roman" w:cs="Times New Roman"/>
          <w:sz w:val="28"/>
          <w:szCs w:val="28"/>
          <w:lang w:eastAsia="ru-RU"/>
        </w:rPr>
        <w:t xml:space="preserve"> с даты окончания приёма заявок, определённ</w:t>
      </w:r>
      <w:r w:rsidR="00175FC1">
        <w:rPr>
          <w:rFonts w:ascii="Times New Roman" w:eastAsia="Arial Unicode MS" w:hAnsi="Times New Roman" w:cs="Times New Roman"/>
          <w:sz w:val="28"/>
          <w:szCs w:val="28"/>
          <w:lang w:eastAsia="ru-RU"/>
        </w:rPr>
        <w:t>о</w:t>
      </w:r>
      <w:r w:rsidR="00A51EE3">
        <w:rPr>
          <w:rFonts w:ascii="Times New Roman" w:eastAsia="Arial Unicode MS" w:hAnsi="Times New Roman" w:cs="Times New Roman"/>
          <w:sz w:val="28"/>
          <w:szCs w:val="28"/>
          <w:lang w:eastAsia="ru-RU"/>
        </w:rPr>
        <w:t xml:space="preserve">й в извещении </w:t>
      </w:r>
      <w:r>
        <w:rPr>
          <w:rFonts w:ascii="Times New Roman" w:eastAsia="Arial Unicode MS" w:hAnsi="Times New Roman" w:cs="Times New Roman"/>
          <w:sz w:val="28"/>
          <w:szCs w:val="28"/>
          <w:lang w:eastAsia="ru-RU"/>
        </w:rPr>
        <w:t>проход</w:t>
      </w:r>
      <w:r w:rsidR="00A51DB5">
        <w:rPr>
          <w:rFonts w:ascii="Times New Roman" w:eastAsia="Arial Unicode MS" w:hAnsi="Times New Roman" w:cs="Times New Roman"/>
          <w:sz w:val="28"/>
          <w:szCs w:val="28"/>
          <w:lang w:eastAsia="ru-RU"/>
        </w:rPr>
        <w:t>я</w:t>
      </w:r>
      <w:r>
        <w:rPr>
          <w:rFonts w:ascii="Times New Roman" w:eastAsia="Arial Unicode MS" w:hAnsi="Times New Roman" w:cs="Times New Roman"/>
          <w:sz w:val="28"/>
          <w:szCs w:val="28"/>
          <w:lang w:eastAsia="ru-RU"/>
        </w:rPr>
        <w:t>т проверку на предмет</w:t>
      </w:r>
      <w:r w:rsidR="00E85409" w:rsidRPr="00704169">
        <w:rPr>
          <w:rFonts w:ascii="Times New Roman" w:eastAsia="Arial Unicode MS" w:hAnsi="Times New Roman" w:cs="Times New Roman"/>
          <w:i/>
          <w:sz w:val="28"/>
          <w:szCs w:val="28"/>
          <w:lang w:eastAsia="ru-RU"/>
        </w:rPr>
        <w:t>:</w:t>
      </w:r>
    </w:p>
    <w:p w:rsidR="00E85409" w:rsidRPr="000705D6" w:rsidRDefault="004668F9"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E85409" w:rsidRPr="000705D6">
        <w:rPr>
          <w:rFonts w:ascii="Times New Roman" w:eastAsia="Arial Unicode MS" w:hAnsi="Times New Roman" w:cs="Times New Roman"/>
          <w:sz w:val="28"/>
          <w:szCs w:val="28"/>
          <w:lang w:eastAsia="ru-RU"/>
        </w:rPr>
        <w:t>соответствия условиям, предусмотренным пунктом 2.1 настоящего Порядка;</w:t>
      </w:r>
    </w:p>
    <w:p w:rsidR="00E85409" w:rsidRPr="007B3DE8" w:rsidRDefault="004668F9"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E85409" w:rsidRPr="000705D6">
        <w:rPr>
          <w:rFonts w:ascii="Times New Roman" w:eastAsia="Arial Unicode MS" w:hAnsi="Times New Roman" w:cs="Times New Roman"/>
          <w:sz w:val="28"/>
          <w:szCs w:val="28"/>
          <w:lang w:eastAsia="ru-RU"/>
        </w:rPr>
        <w:t xml:space="preserve">соответствия заявки требованиям к оформлению и комплектности, установленным пунктами </w:t>
      </w:r>
      <w:r w:rsidR="00A20A7F" w:rsidRPr="000705D6">
        <w:rPr>
          <w:rFonts w:ascii="Times New Roman" w:eastAsia="Arial Unicode MS" w:hAnsi="Times New Roman" w:cs="Times New Roman"/>
          <w:sz w:val="28"/>
          <w:szCs w:val="28"/>
          <w:lang w:eastAsia="ru-RU"/>
        </w:rPr>
        <w:t>2</w:t>
      </w:r>
      <w:r w:rsidR="00E85409" w:rsidRPr="000705D6">
        <w:rPr>
          <w:rFonts w:ascii="Times New Roman" w:eastAsia="Arial Unicode MS" w:hAnsi="Times New Roman" w:cs="Times New Roman"/>
          <w:sz w:val="28"/>
          <w:szCs w:val="28"/>
          <w:lang w:eastAsia="ru-RU"/>
        </w:rPr>
        <w:t>.</w:t>
      </w:r>
      <w:r w:rsidR="00A20A7F" w:rsidRPr="000705D6">
        <w:rPr>
          <w:rFonts w:ascii="Times New Roman" w:eastAsia="Arial Unicode MS" w:hAnsi="Times New Roman" w:cs="Times New Roman"/>
          <w:sz w:val="28"/>
          <w:szCs w:val="28"/>
          <w:lang w:eastAsia="ru-RU"/>
        </w:rPr>
        <w:t>4</w:t>
      </w:r>
      <w:r w:rsidR="00256680" w:rsidRPr="000705D6">
        <w:rPr>
          <w:rFonts w:ascii="Times New Roman" w:eastAsia="Arial Unicode MS" w:hAnsi="Times New Roman" w:cs="Times New Roman"/>
          <w:sz w:val="28"/>
          <w:szCs w:val="28"/>
          <w:lang w:eastAsia="ru-RU"/>
        </w:rPr>
        <w:t xml:space="preserve">, </w:t>
      </w:r>
      <w:r w:rsidR="00A20A7F" w:rsidRPr="000705D6">
        <w:rPr>
          <w:rFonts w:ascii="Times New Roman" w:eastAsia="Arial Unicode MS" w:hAnsi="Times New Roman" w:cs="Times New Roman"/>
          <w:sz w:val="28"/>
          <w:szCs w:val="28"/>
          <w:lang w:eastAsia="ru-RU"/>
        </w:rPr>
        <w:t>2</w:t>
      </w:r>
      <w:r w:rsidR="00256680" w:rsidRPr="000705D6">
        <w:rPr>
          <w:rFonts w:ascii="Times New Roman" w:eastAsia="Arial Unicode MS" w:hAnsi="Times New Roman" w:cs="Times New Roman"/>
          <w:sz w:val="28"/>
          <w:szCs w:val="28"/>
          <w:lang w:eastAsia="ru-RU"/>
        </w:rPr>
        <w:t>.</w:t>
      </w:r>
      <w:r w:rsidR="00A20A7F" w:rsidRPr="000705D6">
        <w:rPr>
          <w:rFonts w:ascii="Times New Roman" w:eastAsia="Arial Unicode MS" w:hAnsi="Times New Roman" w:cs="Times New Roman"/>
          <w:sz w:val="28"/>
          <w:szCs w:val="28"/>
          <w:lang w:eastAsia="ru-RU"/>
        </w:rPr>
        <w:t>5</w:t>
      </w:r>
      <w:r w:rsidR="00E85409" w:rsidRPr="000705D6">
        <w:rPr>
          <w:rFonts w:ascii="Times New Roman" w:eastAsia="Arial Unicode MS" w:hAnsi="Times New Roman" w:cs="Times New Roman"/>
          <w:sz w:val="28"/>
          <w:szCs w:val="28"/>
          <w:lang w:eastAsia="ru-RU"/>
        </w:rPr>
        <w:t xml:space="preserve"> настоящего</w:t>
      </w:r>
      <w:r w:rsidR="00E85409" w:rsidRPr="007B3DE8">
        <w:rPr>
          <w:rFonts w:ascii="Times New Roman" w:eastAsia="Arial Unicode MS" w:hAnsi="Times New Roman" w:cs="Times New Roman"/>
          <w:sz w:val="28"/>
          <w:szCs w:val="28"/>
          <w:lang w:eastAsia="ru-RU"/>
        </w:rPr>
        <w:t xml:space="preserve"> Порядка.</w:t>
      </w:r>
    </w:p>
    <w:p w:rsidR="00277B73" w:rsidRPr="00EB34A5" w:rsidRDefault="00E85409"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7B3DE8">
        <w:rPr>
          <w:rFonts w:ascii="Times New Roman" w:eastAsia="Arial Unicode MS" w:hAnsi="Times New Roman" w:cs="Times New Roman"/>
          <w:sz w:val="28"/>
          <w:szCs w:val="28"/>
          <w:lang w:eastAsia="ru-RU"/>
        </w:rPr>
        <w:t xml:space="preserve">По результатам проверки </w:t>
      </w:r>
      <w:r w:rsidR="006B21B1">
        <w:rPr>
          <w:rFonts w:ascii="Times New Roman" w:eastAsia="Arial Unicode MS" w:hAnsi="Times New Roman" w:cs="Times New Roman"/>
          <w:sz w:val="28"/>
          <w:szCs w:val="28"/>
          <w:lang w:eastAsia="ru-RU"/>
        </w:rPr>
        <w:t xml:space="preserve">департамент экономического развития </w:t>
      </w:r>
      <w:r w:rsidR="00BC345F" w:rsidRPr="007B3DE8">
        <w:rPr>
          <w:rFonts w:ascii="Times New Roman" w:eastAsia="Arial Unicode MS" w:hAnsi="Times New Roman" w:cs="Times New Roman"/>
          <w:sz w:val="28"/>
          <w:szCs w:val="28"/>
          <w:lang w:eastAsia="ru-RU"/>
        </w:rPr>
        <w:t xml:space="preserve">готовит материалы к заседанию комиссии по оказанию мер поддержки </w:t>
      </w:r>
      <w:r w:rsidR="00E32302">
        <w:rPr>
          <w:rFonts w:ascii="Times New Roman" w:eastAsia="Arial Unicode MS" w:hAnsi="Times New Roman" w:cs="Times New Roman"/>
          <w:sz w:val="28"/>
          <w:szCs w:val="28"/>
          <w:lang w:eastAsia="ru-RU"/>
        </w:rPr>
        <w:t>хозяйствующим субъектам</w:t>
      </w:r>
      <w:r w:rsidR="00BC345F" w:rsidRPr="007B3DE8">
        <w:rPr>
          <w:rFonts w:ascii="Times New Roman" w:eastAsia="Arial Unicode MS" w:hAnsi="Times New Roman" w:cs="Times New Roman"/>
          <w:sz w:val="28"/>
          <w:szCs w:val="28"/>
          <w:lang w:eastAsia="ru-RU"/>
        </w:rPr>
        <w:t>,</w:t>
      </w:r>
      <w:r w:rsidR="006B21B1">
        <w:rPr>
          <w:rFonts w:ascii="Times New Roman" w:eastAsia="Arial Unicode MS" w:hAnsi="Times New Roman" w:cs="Times New Roman"/>
          <w:sz w:val="28"/>
          <w:szCs w:val="28"/>
          <w:lang w:eastAsia="ru-RU"/>
        </w:rPr>
        <w:t xml:space="preserve"> зарегистрированным на территории городского округа город Арзамас Нижегородской области,</w:t>
      </w:r>
      <w:r w:rsidR="00BC345F" w:rsidRPr="007B3DE8">
        <w:rPr>
          <w:rFonts w:ascii="Times New Roman" w:eastAsia="Arial Unicode MS" w:hAnsi="Times New Roman" w:cs="Times New Roman"/>
          <w:sz w:val="28"/>
          <w:szCs w:val="28"/>
          <w:lang w:eastAsia="ru-RU"/>
        </w:rPr>
        <w:t xml:space="preserve"> пострадавшим от распространения новой </w:t>
      </w:r>
      <w:proofErr w:type="spellStart"/>
      <w:r w:rsidR="00BC345F" w:rsidRPr="007B3DE8">
        <w:rPr>
          <w:rFonts w:ascii="Times New Roman" w:eastAsia="Arial Unicode MS" w:hAnsi="Times New Roman" w:cs="Times New Roman"/>
          <w:sz w:val="28"/>
          <w:szCs w:val="28"/>
          <w:lang w:eastAsia="ru-RU"/>
        </w:rPr>
        <w:t>коронавирусной</w:t>
      </w:r>
      <w:proofErr w:type="spellEnd"/>
      <w:r w:rsidR="00BC345F" w:rsidRPr="007B3DE8">
        <w:rPr>
          <w:rFonts w:ascii="Times New Roman" w:eastAsia="Arial Unicode MS" w:hAnsi="Times New Roman" w:cs="Times New Roman"/>
          <w:sz w:val="28"/>
          <w:szCs w:val="28"/>
          <w:lang w:eastAsia="ru-RU"/>
        </w:rPr>
        <w:t xml:space="preserve"> инфекции (COVID-19) (далее – </w:t>
      </w:r>
      <w:r w:rsidR="00BC345F" w:rsidRPr="00EB34A5">
        <w:rPr>
          <w:rFonts w:ascii="Times New Roman" w:eastAsia="Arial Unicode MS" w:hAnsi="Times New Roman" w:cs="Times New Roman"/>
          <w:sz w:val="28"/>
          <w:szCs w:val="28"/>
          <w:lang w:eastAsia="ru-RU"/>
        </w:rPr>
        <w:t>Комиссия) и передает их в Комиссию в день проведения заседания Комиссия.</w:t>
      </w:r>
      <w:r w:rsidRPr="00EB34A5">
        <w:rPr>
          <w:rFonts w:ascii="Times New Roman" w:eastAsia="Arial Unicode MS" w:hAnsi="Times New Roman" w:cs="Times New Roman"/>
          <w:sz w:val="28"/>
          <w:szCs w:val="28"/>
          <w:lang w:eastAsia="ru-RU"/>
        </w:rPr>
        <w:t xml:space="preserve"> </w:t>
      </w:r>
      <w:r w:rsidR="00DA4035" w:rsidRPr="00920D36">
        <w:rPr>
          <w:rFonts w:ascii="Times New Roman" w:eastAsia="Arial Unicode MS" w:hAnsi="Times New Roman" w:cs="Times New Roman"/>
          <w:sz w:val="28"/>
          <w:szCs w:val="28"/>
          <w:lang w:eastAsia="ru-RU"/>
        </w:rPr>
        <w:t>Состав Комиссии утверждается постановлением администрации города Арзамаса.</w:t>
      </w:r>
    </w:p>
    <w:p w:rsidR="00E32302" w:rsidRDefault="00A20A7F" w:rsidP="00E32302">
      <w:pPr>
        <w:autoSpaceDE w:val="0"/>
        <w:autoSpaceDN w:val="0"/>
        <w:adjustRightInd w:val="0"/>
        <w:ind w:firstLine="709"/>
        <w:contextualSpacing/>
        <w:rPr>
          <w:rFonts w:ascii="Times New Roman" w:eastAsia="Arial Unicode MS" w:hAnsi="Times New Roman" w:cs="Times New Roman"/>
          <w:sz w:val="28"/>
          <w:szCs w:val="28"/>
          <w:lang w:eastAsia="ru-RU"/>
        </w:rPr>
      </w:pPr>
      <w:r w:rsidRPr="00EB34A5">
        <w:rPr>
          <w:rFonts w:ascii="Times New Roman" w:eastAsia="Arial Unicode MS" w:hAnsi="Times New Roman" w:cs="Times New Roman"/>
          <w:sz w:val="28"/>
          <w:szCs w:val="28"/>
          <w:lang w:eastAsia="ru-RU"/>
        </w:rPr>
        <w:t>2</w:t>
      </w:r>
      <w:r w:rsidR="00ED43E0" w:rsidRPr="00EB34A5">
        <w:rPr>
          <w:rFonts w:ascii="Times New Roman" w:eastAsia="Arial Unicode MS" w:hAnsi="Times New Roman" w:cs="Times New Roman"/>
          <w:sz w:val="28"/>
          <w:szCs w:val="28"/>
          <w:lang w:eastAsia="ru-RU"/>
        </w:rPr>
        <w:t>.</w:t>
      </w:r>
      <w:r w:rsidRPr="00EB34A5">
        <w:rPr>
          <w:rFonts w:ascii="Times New Roman" w:eastAsia="Arial Unicode MS" w:hAnsi="Times New Roman" w:cs="Times New Roman"/>
          <w:sz w:val="28"/>
          <w:szCs w:val="28"/>
          <w:lang w:eastAsia="ru-RU"/>
        </w:rPr>
        <w:t>7</w:t>
      </w:r>
      <w:r w:rsidR="00ED43E0" w:rsidRPr="00EB34A5">
        <w:rPr>
          <w:rFonts w:ascii="Times New Roman" w:eastAsia="Arial Unicode MS" w:hAnsi="Times New Roman" w:cs="Times New Roman"/>
          <w:sz w:val="28"/>
          <w:szCs w:val="28"/>
          <w:lang w:eastAsia="ru-RU"/>
        </w:rPr>
        <w:t>.</w:t>
      </w:r>
      <w:r w:rsidR="00ED43E0" w:rsidRPr="00EB34A5">
        <w:rPr>
          <w:rFonts w:ascii="Times New Roman" w:eastAsia="Arial Unicode MS" w:hAnsi="Times New Roman" w:cs="Times New Roman"/>
          <w:sz w:val="28"/>
          <w:szCs w:val="28"/>
          <w:lang w:eastAsia="ru-RU"/>
        </w:rPr>
        <w:tab/>
      </w:r>
      <w:r w:rsidR="00E32302" w:rsidRPr="00EB34A5">
        <w:rPr>
          <w:rFonts w:ascii="Times New Roman" w:eastAsia="Arial Unicode MS" w:hAnsi="Times New Roman" w:cs="Times New Roman"/>
          <w:sz w:val="28"/>
          <w:szCs w:val="28"/>
          <w:lang w:eastAsia="ru-RU"/>
        </w:rPr>
        <w:t>Деятельность Комиссия осуществляется в соответствии с Положением о Комиссии, утвержденным</w:t>
      </w:r>
      <w:r w:rsidR="00C505CD">
        <w:rPr>
          <w:rFonts w:ascii="Times New Roman" w:eastAsia="Arial Unicode MS" w:hAnsi="Times New Roman" w:cs="Times New Roman"/>
          <w:sz w:val="28"/>
          <w:szCs w:val="28"/>
          <w:lang w:eastAsia="ru-RU"/>
        </w:rPr>
        <w:t xml:space="preserve"> </w:t>
      </w:r>
      <w:r w:rsidR="006B21B1">
        <w:rPr>
          <w:rFonts w:ascii="Times New Roman" w:eastAsia="Arial Unicode MS" w:hAnsi="Times New Roman" w:cs="Times New Roman"/>
          <w:sz w:val="28"/>
          <w:szCs w:val="28"/>
          <w:lang w:eastAsia="ru-RU"/>
        </w:rPr>
        <w:t>постановлением администрации города Арзамаса</w:t>
      </w:r>
      <w:r w:rsidR="00E32302" w:rsidRPr="00EB34A5">
        <w:rPr>
          <w:rFonts w:ascii="Times New Roman" w:eastAsia="Arial Unicode MS" w:hAnsi="Times New Roman" w:cs="Times New Roman"/>
          <w:sz w:val="28"/>
          <w:szCs w:val="28"/>
          <w:lang w:eastAsia="ru-RU"/>
        </w:rPr>
        <w:t>.</w:t>
      </w:r>
    </w:p>
    <w:p w:rsidR="0043204B" w:rsidRPr="00920D36" w:rsidRDefault="0043204B" w:rsidP="0043204B">
      <w:pPr>
        <w:autoSpaceDE w:val="0"/>
        <w:autoSpaceDN w:val="0"/>
        <w:adjustRightInd w:val="0"/>
        <w:ind w:firstLine="709"/>
        <w:contextualSpacing/>
        <w:rPr>
          <w:rFonts w:ascii="Times New Roman" w:eastAsia="Arial Unicode MS" w:hAnsi="Times New Roman" w:cs="Times New Roman"/>
          <w:sz w:val="28"/>
          <w:szCs w:val="28"/>
          <w:lang w:eastAsia="ru-RU"/>
        </w:rPr>
      </w:pPr>
      <w:r w:rsidRPr="00920D36">
        <w:rPr>
          <w:rFonts w:ascii="Times New Roman" w:eastAsia="Arial Unicode MS" w:hAnsi="Times New Roman" w:cs="Times New Roman"/>
          <w:sz w:val="28"/>
          <w:szCs w:val="28"/>
          <w:lang w:eastAsia="ru-RU"/>
        </w:rPr>
        <w:t>Комиссия:</w:t>
      </w:r>
    </w:p>
    <w:p w:rsidR="0043204B" w:rsidRPr="00920D36" w:rsidRDefault="0043204B" w:rsidP="0043204B">
      <w:pPr>
        <w:autoSpaceDE w:val="0"/>
        <w:autoSpaceDN w:val="0"/>
        <w:adjustRightInd w:val="0"/>
        <w:ind w:firstLine="709"/>
        <w:contextualSpacing/>
        <w:rPr>
          <w:rFonts w:ascii="Times New Roman" w:eastAsia="Arial Unicode MS" w:hAnsi="Times New Roman" w:cs="Times New Roman"/>
          <w:sz w:val="28"/>
          <w:szCs w:val="28"/>
          <w:lang w:eastAsia="ru-RU"/>
        </w:rPr>
      </w:pPr>
      <w:r w:rsidRPr="00920D36">
        <w:rPr>
          <w:rFonts w:ascii="Times New Roman" w:eastAsia="Arial Unicode MS" w:hAnsi="Times New Roman" w:cs="Times New Roman"/>
          <w:sz w:val="28"/>
          <w:szCs w:val="28"/>
          <w:lang w:eastAsia="ru-RU"/>
        </w:rPr>
        <w:t xml:space="preserve">1) принимает решение о включении организации, индивидуального предпринимателя в перечень организаций, </w:t>
      </w:r>
      <w:proofErr w:type="gramStart"/>
      <w:r w:rsidRPr="00920D36">
        <w:rPr>
          <w:rFonts w:ascii="Times New Roman" w:eastAsia="Arial Unicode MS" w:hAnsi="Times New Roman" w:cs="Times New Roman"/>
          <w:sz w:val="28"/>
          <w:szCs w:val="28"/>
          <w:lang w:eastAsia="ru-RU"/>
        </w:rPr>
        <w:t>индивидуальных предпринимателей</w:t>
      </w:r>
      <w:proofErr w:type="gramEnd"/>
      <w:r w:rsidRPr="00920D36">
        <w:rPr>
          <w:rFonts w:ascii="Times New Roman" w:eastAsia="Arial Unicode MS" w:hAnsi="Times New Roman" w:cs="Times New Roman"/>
          <w:sz w:val="28"/>
          <w:szCs w:val="28"/>
          <w:lang w:eastAsia="ru-RU"/>
        </w:rPr>
        <w:t xml:space="preserve"> имеющих право на получение Субсидии (далее - Перечень), и определении размера Субсидии, в соответствии с пунктом 1.4 настоящего Порядка; </w:t>
      </w:r>
    </w:p>
    <w:p w:rsidR="0043204B" w:rsidRPr="00920D36" w:rsidRDefault="0043204B" w:rsidP="0043204B">
      <w:pPr>
        <w:autoSpaceDE w:val="0"/>
        <w:autoSpaceDN w:val="0"/>
        <w:adjustRightInd w:val="0"/>
        <w:ind w:firstLine="709"/>
        <w:contextualSpacing/>
        <w:rPr>
          <w:rFonts w:ascii="Times New Roman" w:eastAsia="Arial Unicode MS" w:hAnsi="Times New Roman" w:cs="Times New Roman"/>
          <w:sz w:val="28"/>
          <w:szCs w:val="28"/>
          <w:lang w:eastAsia="ru-RU"/>
        </w:rPr>
      </w:pPr>
      <w:r w:rsidRPr="00920D36">
        <w:rPr>
          <w:rFonts w:ascii="Times New Roman" w:eastAsia="Arial Unicode MS" w:hAnsi="Times New Roman" w:cs="Times New Roman"/>
          <w:sz w:val="28"/>
          <w:szCs w:val="28"/>
          <w:lang w:eastAsia="ru-RU"/>
        </w:rPr>
        <w:t xml:space="preserve">2) в случае наличия оснований, предусмотренных пунктом 2.8 настоящего Порядка, принимает решение об отказе во включении организации, индивидуального предпринимателя в Перечень; </w:t>
      </w:r>
    </w:p>
    <w:p w:rsidR="0043204B" w:rsidRPr="00920D36" w:rsidRDefault="0043204B" w:rsidP="0043204B">
      <w:pPr>
        <w:autoSpaceDE w:val="0"/>
        <w:autoSpaceDN w:val="0"/>
        <w:adjustRightInd w:val="0"/>
        <w:ind w:firstLine="709"/>
        <w:contextualSpacing/>
        <w:rPr>
          <w:rFonts w:ascii="Times New Roman" w:eastAsia="Arial Unicode MS" w:hAnsi="Times New Roman" w:cs="Times New Roman"/>
          <w:sz w:val="28"/>
          <w:szCs w:val="28"/>
          <w:lang w:eastAsia="ru-RU"/>
        </w:rPr>
      </w:pPr>
      <w:r w:rsidRPr="00920D36">
        <w:rPr>
          <w:rFonts w:ascii="Times New Roman" w:eastAsia="Arial Unicode MS" w:hAnsi="Times New Roman" w:cs="Times New Roman"/>
          <w:sz w:val="28"/>
          <w:szCs w:val="28"/>
          <w:lang w:eastAsia="ru-RU"/>
        </w:rPr>
        <w:t xml:space="preserve">3) принимает решение о формировании списка организаций, индивидуальных предпринимателей с перечнем работников, привлекаемых к </w:t>
      </w:r>
      <w:r w:rsidRPr="00920D36">
        <w:rPr>
          <w:rFonts w:ascii="Times New Roman" w:eastAsia="Arial Unicode MS" w:hAnsi="Times New Roman" w:cs="Times New Roman"/>
          <w:sz w:val="28"/>
          <w:szCs w:val="28"/>
          <w:lang w:eastAsia="ru-RU"/>
        </w:rPr>
        <w:lastRenderedPageBreak/>
        <w:t>выполнению социально значимых работ (далее – Список) и направлении Списка в министерство социальной политики Нижегородской области;</w:t>
      </w:r>
    </w:p>
    <w:p w:rsidR="0043204B" w:rsidRPr="00920D36" w:rsidRDefault="0043204B" w:rsidP="0043204B">
      <w:pPr>
        <w:autoSpaceDE w:val="0"/>
        <w:autoSpaceDN w:val="0"/>
        <w:adjustRightInd w:val="0"/>
        <w:ind w:firstLine="709"/>
        <w:contextualSpacing/>
        <w:rPr>
          <w:rFonts w:ascii="Times New Roman" w:eastAsia="Arial Unicode MS" w:hAnsi="Times New Roman" w:cs="Times New Roman"/>
          <w:sz w:val="28"/>
          <w:szCs w:val="28"/>
          <w:lang w:eastAsia="ru-RU"/>
        </w:rPr>
      </w:pPr>
      <w:r w:rsidRPr="00920D36">
        <w:rPr>
          <w:rFonts w:ascii="Times New Roman" w:eastAsia="Arial Unicode MS" w:hAnsi="Times New Roman" w:cs="Times New Roman"/>
          <w:sz w:val="28"/>
          <w:szCs w:val="28"/>
          <w:lang w:eastAsia="ru-RU"/>
        </w:rPr>
        <w:t xml:space="preserve">4) о заключении соглашений c администрацией города </w:t>
      </w:r>
      <w:proofErr w:type="gramStart"/>
      <w:r w:rsidRPr="00920D36">
        <w:rPr>
          <w:rFonts w:ascii="Times New Roman" w:eastAsia="Arial Unicode MS" w:hAnsi="Times New Roman" w:cs="Times New Roman"/>
          <w:sz w:val="28"/>
          <w:szCs w:val="28"/>
          <w:lang w:eastAsia="ru-RU"/>
        </w:rPr>
        <w:t>Арзамаса  на</w:t>
      </w:r>
      <w:proofErr w:type="gramEnd"/>
      <w:r w:rsidRPr="00920D36">
        <w:rPr>
          <w:rFonts w:ascii="Times New Roman" w:eastAsia="Arial Unicode MS" w:hAnsi="Times New Roman" w:cs="Times New Roman"/>
          <w:sz w:val="28"/>
          <w:szCs w:val="28"/>
          <w:lang w:eastAsia="ru-RU"/>
        </w:rPr>
        <w:t xml:space="preserve"> предоставление Субсидий. </w:t>
      </w:r>
    </w:p>
    <w:p w:rsidR="0043204B" w:rsidRPr="007B3DE8" w:rsidRDefault="0043204B" w:rsidP="0043204B">
      <w:pPr>
        <w:autoSpaceDE w:val="0"/>
        <w:autoSpaceDN w:val="0"/>
        <w:adjustRightInd w:val="0"/>
        <w:ind w:firstLine="709"/>
        <w:contextualSpacing/>
        <w:rPr>
          <w:rFonts w:ascii="Times New Roman" w:eastAsia="Arial Unicode MS" w:hAnsi="Times New Roman" w:cs="Times New Roman"/>
          <w:sz w:val="28"/>
          <w:szCs w:val="28"/>
          <w:lang w:eastAsia="ru-RU"/>
        </w:rPr>
      </w:pPr>
      <w:r w:rsidRPr="00920D36">
        <w:rPr>
          <w:rFonts w:ascii="Times New Roman" w:eastAsia="Arial Unicode MS" w:hAnsi="Times New Roman" w:cs="Times New Roman"/>
          <w:sz w:val="28"/>
          <w:szCs w:val="28"/>
          <w:lang w:eastAsia="ru-RU"/>
        </w:rPr>
        <w:t>Решения, принятые на заседании Комиссии, оформляются протоколом заседания Комиссии (далее – протокол Комиссии) в течение 2 рабочих дней со дня проведения заседания Комиссии и размещается на официальном сайте.</w:t>
      </w:r>
    </w:p>
    <w:p w:rsidR="009F5B7C" w:rsidRPr="00DD73CF" w:rsidRDefault="00A20A7F"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DD73CF">
        <w:rPr>
          <w:rFonts w:ascii="Times New Roman" w:eastAsia="Arial Unicode MS" w:hAnsi="Times New Roman" w:cs="Times New Roman"/>
          <w:sz w:val="28"/>
          <w:szCs w:val="28"/>
          <w:lang w:eastAsia="ru-RU"/>
        </w:rPr>
        <w:t>2.8.</w:t>
      </w:r>
      <w:r w:rsidR="009F5B7C" w:rsidRPr="00DD73CF">
        <w:rPr>
          <w:rFonts w:ascii="Times New Roman" w:eastAsia="Arial Unicode MS" w:hAnsi="Times New Roman" w:cs="Times New Roman"/>
          <w:sz w:val="28"/>
          <w:szCs w:val="28"/>
          <w:lang w:eastAsia="ru-RU"/>
        </w:rPr>
        <w:tab/>
        <w:t xml:space="preserve">Основания для отказа в </w:t>
      </w:r>
      <w:r w:rsidR="007E5014" w:rsidRPr="00DD73CF">
        <w:rPr>
          <w:rFonts w:ascii="Times New Roman" w:eastAsia="Arial Unicode MS" w:hAnsi="Times New Roman" w:cs="Times New Roman"/>
          <w:sz w:val="28"/>
          <w:szCs w:val="28"/>
          <w:lang w:eastAsia="ru-RU"/>
        </w:rPr>
        <w:t>предоставлени</w:t>
      </w:r>
      <w:r w:rsidR="00B55621" w:rsidRPr="00DD73CF">
        <w:rPr>
          <w:rFonts w:ascii="Times New Roman" w:eastAsia="Arial Unicode MS" w:hAnsi="Times New Roman" w:cs="Times New Roman"/>
          <w:sz w:val="28"/>
          <w:szCs w:val="28"/>
          <w:lang w:eastAsia="ru-RU"/>
        </w:rPr>
        <w:t>и</w:t>
      </w:r>
      <w:r w:rsidR="00794701" w:rsidRPr="00DD73CF">
        <w:rPr>
          <w:rFonts w:ascii="Times New Roman" w:eastAsia="Arial Unicode MS" w:hAnsi="Times New Roman" w:cs="Times New Roman"/>
          <w:sz w:val="28"/>
          <w:szCs w:val="28"/>
          <w:lang w:eastAsia="ru-RU"/>
        </w:rPr>
        <w:t xml:space="preserve"> </w:t>
      </w:r>
      <w:r w:rsidR="0023686A" w:rsidRPr="00DD73CF">
        <w:rPr>
          <w:rFonts w:ascii="Times New Roman" w:eastAsia="Arial Unicode MS" w:hAnsi="Times New Roman" w:cs="Times New Roman"/>
          <w:sz w:val="28"/>
          <w:szCs w:val="28"/>
          <w:lang w:eastAsia="ru-RU"/>
        </w:rPr>
        <w:t>Субсидий</w:t>
      </w:r>
      <w:r w:rsidR="009F5B7C" w:rsidRPr="00DD73CF">
        <w:rPr>
          <w:rFonts w:ascii="Times New Roman" w:eastAsia="Arial Unicode MS" w:hAnsi="Times New Roman" w:cs="Times New Roman"/>
          <w:sz w:val="28"/>
          <w:szCs w:val="28"/>
          <w:lang w:eastAsia="ru-RU"/>
        </w:rPr>
        <w:t>:</w:t>
      </w:r>
    </w:p>
    <w:p w:rsidR="000A2723" w:rsidRPr="00DD73CF" w:rsidRDefault="000A2723"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DD73CF">
        <w:rPr>
          <w:rFonts w:ascii="Times New Roman" w:eastAsia="Arial Unicode MS" w:hAnsi="Times New Roman" w:cs="Times New Roman"/>
          <w:sz w:val="28"/>
          <w:szCs w:val="28"/>
          <w:lang w:eastAsia="ru-RU"/>
        </w:rPr>
        <w:t>несоответствие пред</w:t>
      </w:r>
      <w:r w:rsidR="006C72C7">
        <w:rPr>
          <w:rFonts w:ascii="Times New Roman" w:eastAsia="Arial Unicode MS" w:hAnsi="Times New Roman" w:cs="Times New Roman"/>
          <w:sz w:val="28"/>
          <w:szCs w:val="28"/>
          <w:lang w:eastAsia="ru-RU"/>
        </w:rPr>
        <w:t>о</w:t>
      </w:r>
      <w:r w:rsidRPr="00DD73CF">
        <w:rPr>
          <w:rFonts w:ascii="Times New Roman" w:eastAsia="Arial Unicode MS" w:hAnsi="Times New Roman" w:cs="Times New Roman"/>
          <w:sz w:val="28"/>
          <w:szCs w:val="28"/>
          <w:lang w:eastAsia="ru-RU"/>
        </w:rPr>
        <w:t xml:space="preserve">ставленных документов требованиям, определенным </w:t>
      </w:r>
      <w:r w:rsidR="00DE19FB" w:rsidRPr="00DD73CF">
        <w:rPr>
          <w:rFonts w:ascii="Times New Roman" w:eastAsia="Arial Unicode MS" w:hAnsi="Times New Roman" w:cs="Times New Roman"/>
          <w:sz w:val="28"/>
          <w:szCs w:val="28"/>
          <w:lang w:eastAsia="ru-RU"/>
        </w:rPr>
        <w:t xml:space="preserve">пунктами </w:t>
      </w:r>
      <w:r w:rsidR="006C72C7">
        <w:rPr>
          <w:rFonts w:ascii="Times New Roman" w:eastAsia="Arial Unicode MS" w:hAnsi="Times New Roman" w:cs="Times New Roman"/>
          <w:sz w:val="28"/>
          <w:szCs w:val="28"/>
          <w:lang w:eastAsia="ru-RU"/>
        </w:rPr>
        <w:t xml:space="preserve">2.4, </w:t>
      </w:r>
      <w:r w:rsidR="00A20A7F" w:rsidRPr="00DD73CF">
        <w:rPr>
          <w:rFonts w:ascii="Times New Roman" w:eastAsia="Arial Unicode MS" w:hAnsi="Times New Roman" w:cs="Times New Roman"/>
          <w:sz w:val="28"/>
          <w:szCs w:val="28"/>
          <w:lang w:eastAsia="ru-RU"/>
        </w:rPr>
        <w:t>2</w:t>
      </w:r>
      <w:r w:rsidR="00132218" w:rsidRPr="00DD73CF">
        <w:rPr>
          <w:rFonts w:ascii="Times New Roman" w:eastAsia="Arial Unicode MS" w:hAnsi="Times New Roman" w:cs="Times New Roman"/>
          <w:sz w:val="28"/>
          <w:szCs w:val="28"/>
          <w:lang w:eastAsia="ru-RU"/>
        </w:rPr>
        <w:t>.</w:t>
      </w:r>
      <w:r w:rsidR="00A20A7F" w:rsidRPr="00DD73CF">
        <w:rPr>
          <w:rFonts w:ascii="Times New Roman" w:eastAsia="Arial Unicode MS" w:hAnsi="Times New Roman" w:cs="Times New Roman"/>
          <w:sz w:val="28"/>
          <w:szCs w:val="28"/>
          <w:lang w:eastAsia="ru-RU"/>
        </w:rPr>
        <w:t>5</w:t>
      </w:r>
      <w:r w:rsidR="00132218" w:rsidRPr="00DD73CF">
        <w:rPr>
          <w:rFonts w:ascii="Times New Roman" w:eastAsia="Arial Unicode MS" w:hAnsi="Times New Roman" w:cs="Times New Roman"/>
          <w:sz w:val="28"/>
          <w:szCs w:val="28"/>
          <w:lang w:eastAsia="ru-RU"/>
        </w:rPr>
        <w:t xml:space="preserve"> </w:t>
      </w:r>
      <w:r w:rsidR="00DE19FB" w:rsidRPr="00DD73CF">
        <w:rPr>
          <w:rFonts w:ascii="Times New Roman" w:eastAsia="Arial Unicode MS" w:hAnsi="Times New Roman" w:cs="Times New Roman"/>
          <w:sz w:val="28"/>
          <w:szCs w:val="28"/>
          <w:lang w:eastAsia="ru-RU"/>
        </w:rPr>
        <w:t>настоящего Порядка</w:t>
      </w:r>
      <w:r w:rsidRPr="00DD73CF">
        <w:rPr>
          <w:rFonts w:ascii="Times New Roman" w:eastAsia="Arial Unicode MS" w:hAnsi="Times New Roman" w:cs="Times New Roman"/>
          <w:sz w:val="28"/>
          <w:szCs w:val="28"/>
          <w:lang w:eastAsia="ru-RU"/>
        </w:rPr>
        <w:t>, или непредставление (предоставление не в полном объеме) документов</w:t>
      </w:r>
      <w:r w:rsidR="00B56ABA" w:rsidRPr="00DD73CF">
        <w:rPr>
          <w:rFonts w:ascii="Times New Roman" w:eastAsia="Arial Unicode MS" w:hAnsi="Times New Roman" w:cs="Times New Roman"/>
          <w:sz w:val="28"/>
          <w:szCs w:val="28"/>
          <w:lang w:eastAsia="ru-RU"/>
        </w:rPr>
        <w:t xml:space="preserve">, указанных в пункте </w:t>
      </w:r>
      <w:r w:rsidR="00A20A7F" w:rsidRPr="00DD73CF">
        <w:rPr>
          <w:rFonts w:ascii="Times New Roman" w:eastAsia="Arial Unicode MS" w:hAnsi="Times New Roman" w:cs="Times New Roman"/>
          <w:sz w:val="28"/>
          <w:szCs w:val="28"/>
          <w:lang w:eastAsia="ru-RU"/>
        </w:rPr>
        <w:t>2.4</w:t>
      </w:r>
      <w:r w:rsidR="00DE19FB" w:rsidRPr="00DD73CF">
        <w:rPr>
          <w:rFonts w:ascii="Times New Roman" w:eastAsia="Arial Unicode MS" w:hAnsi="Times New Roman" w:cs="Times New Roman"/>
          <w:sz w:val="28"/>
          <w:szCs w:val="28"/>
          <w:lang w:eastAsia="ru-RU"/>
        </w:rPr>
        <w:t xml:space="preserve"> настоящего Порядка</w:t>
      </w:r>
      <w:r w:rsidRPr="00DD73CF">
        <w:rPr>
          <w:rFonts w:ascii="Times New Roman" w:eastAsia="Arial Unicode MS" w:hAnsi="Times New Roman" w:cs="Times New Roman"/>
          <w:sz w:val="28"/>
          <w:szCs w:val="28"/>
          <w:lang w:eastAsia="ru-RU"/>
        </w:rPr>
        <w:t>;</w:t>
      </w:r>
    </w:p>
    <w:p w:rsidR="00DE19FB" w:rsidRPr="00DD73CF" w:rsidRDefault="000A2723"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DD73CF">
        <w:rPr>
          <w:rFonts w:ascii="Times New Roman" w:eastAsia="Arial Unicode MS" w:hAnsi="Times New Roman" w:cs="Times New Roman"/>
          <w:sz w:val="28"/>
          <w:szCs w:val="28"/>
          <w:lang w:eastAsia="ru-RU"/>
        </w:rPr>
        <w:t>недостоверность пред</w:t>
      </w:r>
      <w:r w:rsidR="006C72C7">
        <w:rPr>
          <w:rFonts w:ascii="Times New Roman" w:eastAsia="Arial Unicode MS" w:hAnsi="Times New Roman" w:cs="Times New Roman"/>
          <w:sz w:val="28"/>
          <w:szCs w:val="28"/>
          <w:lang w:eastAsia="ru-RU"/>
        </w:rPr>
        <w:t>о</w:t>
      </w:r>
      <w:r w:rsidRPr="00DD73CF">
        <w:rPr>
          <w:rFonts w:ascii="Times New Roman" w:eastAsia="Arial Unicode MS" w:hAnsi="Times New Roman" w:cs="Times New Roman"/>
          <w:sz w:val="28"/>
          <w:szCs w:val="28"/>
          <w:lang w:eastAsia="ru-RU"/>
        </w:rPr>
        <w:t>ставленной</w:t>
      </w:r>
      <w:r w:rsidR="008F3AC4">
        <w:rPr>
          <w:rFonts w:ascii="Times New Roman" w:eastAsia="Arial Unicode MS" w:hAnsi="Times New Roman" w:cs="Times New Roman"/>
          <w:sz w:val="28"/>
          <w:szCs w:val="28"/>
          <w:lang w:eastAsia="ru-RU"/>
        </w:rPr>
        <w:t xml:space="preserve"> </w:t>
      </w:r>
      <w:r w:rsidR="001D321E">
        <w:rPr>
          <w:rFonts w:ascii="Times New Roman" w:eastAsia="Arial Unicode MS" w:hAnsi="Times New Roman" w:cs="Times New Roman"/>
          <w:sz w:val="28"/>
          <w:szCs w:val="28"/>
          <w:lang w:eastAsia="ru-RU"/>
        </w:rPr>
        <w:t xml:space="preserve">организацией, индивидуальным предпринимателем </w:t>
      </w:r>
      <w:r w:rsidRPr="00DD73CF">
        <w:rPr>
          <w:rFonts w:ascii="Times New Roman" w:eastAsia="Arial Unicode MS" w:hAnsi="Times New Roman" w:cs="Times New Roman"/>
          <w:sz w:val="28"/>
          <w:szCs w:val="28"/>
          <w:lang w:eastAsia="ru-RU"/>
        </w:rPr>
        <w:t xml:space="preserve">информации; </w:t>
      </w:r>
    </w:p>
    <w:p w:rsidR="00481BB3" w:rsidRPr="00DD73CF" w:rsidRDefault="009F5B7C"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DD73CF">
        <w:rPr>
          <w:rFonts w:ascii="Times New Roman" w:eastAsia="Arial Unicode MS" w:hAnsi="Times New Roman" w:cs="Times New Roman"/>
          <w:sz w:val="28"/>
          <w:szCs w:val="28"/>
          <w:lang w:eastAsia="ru-RU"/>
        </w:rPr>
        <w:t>не</w:t>
      </w:r>
      <w:r w:rsidR="00481BB3" w:rsidRPr="00DD73CF">
        <w:rPr>
          <w:rFonts w:ascii="Times New Roman" w:eastAsia="Arial Unicode MS" w:hAnsi="Times New Roman" w:cs="Times New Roman"/>
          <w:sz w:val="28"/>
          <w:szCs w:val="28"/>
          <w:lang w:eastAsia="ru-RU"/>
        </w:rPr>
        <w:t>соответстви</w:t>
      </w:r>
      <w:r w:rsidRPr="00DD73CF">
        <w:rPr>
          <w:rFonts w:ascii="Times New Roman" w:eastAsia="Arial Unicode MS" w:hAnsi="Times New Roman" w:cs="Times New Roman"/>
          <w:sz w:val="28"/>
          <w:szCs w:val="28"/>
          <w:lang w:eastAsia="ru-RU"/>
        </w:rPr>
        <w:t>е</w:t>
      </w:r>
      <w:r w:rsidR="00481BB3" w:rsidRPr="00DD73CF">
        <w:rPr>
          <w:rFonts w:ascii="Times New Roman" w:eastAsia="Arial Unicode MS" w:hAnsi="Times New Roman" w:cs="Times New Roman"/>
          <w:sz w:val="28"/>
          <w:szCs w:val="28"/>
          <w:lang w:eastAsia="ru-RU"/>
        </w:rPr>
        <w:t xml:space="preserve"> </w:t>
      </w:r>
      <w:r w:rsidR="00DA4035">
        <w:rPr>
          <w:rFonts w:ascii="Times New Roman" w:eastAsia="Arial Unicode MS" w:hAnsi="Times New Roman" w:cs="Times New Roman"/>
          <w:sz w:val="28"/>
          <w:szCs w:val="28"/>
          <w:lang w:eastAsia="ru-RU"/>
        </w:rPr>
        <w:t>организации, индивидуального предпринимателя</w:t>
      </w:r>
      <w:r w:rsidR="008F3AC4">
        <w:rPr>
          <w:rFonts w:ascii="Times New Roman" w:eastAsia="Arial Unicode MS" w:hAnsi="Times New Roman" w:cs="Times New Roman"/>
          <w:sz w:val="28"/>
          <w:szCs w:val="28"/>
          <w:lang w:eastAsia="ru-RU"/>
        </w:rPr>
        <w:t xml:space="preserve"> </w:t>
      </w:r>
      <w:r w:rsidR="00481BB3" w:rsidRPr="00DD73CF">
        <w:rPr>
          <w:rFonts w:ascii="Times New Roman" w:eastAsia="Arial Unicode MS" w:hAnsi="Times New Roman" w:cs="Times New Roman"/>
          <w:sz w:val="28"/>
          <w:szCs w:val="28"/>
          <w:lang w:eastAsia="ru-RU"/>
        </w:rPr>
        <w:t>условиям</w:t>
      </w:r>
      <w:r w:rsidR="00B6354E" w:rsidRPr="00DD73CF">
        <w:rPr>
          <w:rFonts w:ascii="Times New Roman" w:eastAsia="Arial Unicode MS" w:hAnsi="Times New Roman" w:cs="Times New Roman"/>
          <w:sz w:val="28"/>
          <w:szCs w:val="28"/>
          <w:lang w:eastAsia="ru-RU"/>
        </w:rPr>
        <w:t xml:space="preserve"> и требованиям</w:t>
      </w:r>
      <w:r w:rsidR="00481BB3" w:rsidRPr="00DD73CF">
        <w:rPr>
          <w:rFonts w:ascii="Times New Roman" w:eastAsia="Arial Unicode MS" w:hAnsi="Times New Roman" w:cs="Times New Roman"/>
          <w:sz w:val="28"/>
          <w:szCs w:val="28"/>
          <w:lang w:eastAsia="ru-RU"/>
        </w:rPr>
        <w:t xml:space="preserve">, </w:t>
      </w:r>
      <w:r w:rsidR="00DE19FB" w:rsidRPr="00DD73CF">
        <w:rPr>
          <w:rFonts w:ascii="Times New Roman" w:eastAsia="Arial Unicode MS" w:hAnsi="Times New Roman" w:cs="Times New Roman"/>
          <w:sz w:val="28"/>
          <w:szCs w:val="28"/>
          <w:lang w:eastAsia="ru-RU"/>
        </w:rPr>
        <w:t xml:space="preserve">указанным в </w:t>
      </w:r>
      <w:r w:rsidR="00481BB3" w:rsidRPr="00DD73CF">
        <w:rPr>
          <w:rFonts w:ascii="Times New Roman" w:eastAsia="Arial Unicode MS" w:hAnsi="Times New Roman" w:cs="Times New Roman"/>
          <w:sz w:val="28"/>
          <w:szCs w:val="28"/>
          <w:lang w:eastAsia="ru-RU"/>
        </w:rPr>
        <w:t>пункт</w:t>
      </w:r>
      <w:r w:rsidR="00DE19FB" w:rsidRPr="00DD73CF">
        <w:rPr>
          <w:rFonts w:ascii="Times New Roman" w:eastAsia="Arial Unicode MS" w:hAnsi="Times New Roman" w:cs="Times New Roman"/>
          <w:sz w:val="28"/>
          <w:szCs w:val="28"/>
          <w:lang w:eastAsia="ru-RU"/>
        </w:rPr>
        <w:t xml:space="preserve">е </w:t>
      </w:r>
      <w:r w:rsidR="00481BB3" w:rsidRPr="00DD73CF">
        <w:rPr>
          <w:rFonts w:ascii="Times New Roman" w:eastAsia="Arial Unicode MS" w:hAnsi="Times New Roman" w:cs="Times New Roman"/>
          <w:sz w:val="28"/>
          <w:szCs w:val="28"/>
          <w:lang w:eastAsia="ru-RU"/>
        </w:rPr>
        <w:t>2.1 настоящего Порядка.</w:t>
      </w:r>
    </w:p>
    <w:p w:rsidR="001F2EBE" w:rsidRPr="00DD73CF" w:rsidRDefault="00BD4355"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AB4456">
        <w:rPr>
          <w:rFonts w:ascii="Times New Roman" w:eastAsia="Arial Unicode MS" w:hAnsi="Times New Roman" w:cs="Times New Roman"/>
          <w:sz w:val="28"/>
          <w:szCs w:val="28"/>
          <w:lang w:eastAsia="ru-RU"/>
        </w:rPr>
        <w:t>2</w:t>
      </w:r>
      <w:r w:rsidR="00592FAE" w:rsidRPr="00AB4456">
        <w:rPr>
          <w:rFonts w:ascii="Times New Roman" w:eastAsia="Arial Unicode MS" w:hAnsi="Times New Roman" w:cs="Times New Roman"/>
          <w:sz w:val="28"/>
          <w:szCs w:val="28"/>
          <w:lang w:eastAsia="ru-RU"/>
        </w:rPr>
        <w:t>.</w:t>
      </w:r>
      <w:r w:rsidRPr="00AB4456">
        <w:rPr>
          <w:rFonts w:ascii="Times New Roman" w:eastAsia="Arial Unicode MS" w:hAnsi="Times New Roman" w:cs="Times New Roman"/>
          <w:sz w:val="28"/>
          <w:szCs w:val="28"/>
          <w:lang w:eastAsia="ru-RU"/>
        </w:rPr>
        <w:t>9</w:t>
      </w:r>
      <w:r w:rsidR="00592FAE" w:rsidRPr="00AB4456">
        <w:rPr>
          <w:rFonts w:ascii="Times New Roman" w:eastAsia="Arial Unicode MS" w:hAnsi="Times New Roman" w:cs="Times New Roman"/>
          <w:sz w:val="28"/>
          <w:szCs w:val="28"/>
          <w:lang w:eastAsia="ru-RU"/>
        </w:rPr>
        <w:t>.</w:t>
      </w:r>
      <w:r w:rsidR="00782A8A">
        <w:rPr>
          <w:rFonts w:ascii="Times New Roman" w:eastAsia="Arial Unicode MS" w:hAnsi="Times New Roman" w:cs="Times New Roman"/>
          <w:sz w:val="28"/>
          <w:szCs w:val="28"/>
          <w:lang w:eastAsia="ru-RU"/>
        </w:rPr>
        <w:t xml:space="preserve"> Департамент экономического развития</w:t>
      </w:r>
      <w:r w:rsidR="001F2EBE" w:rsidRPr="00DD73CF">
        <w:rPr>
          <w:rFonts w:ascii="Times New Roman" w:eastAsia="Arial Unicode MS" w:hAnsi="Times New Roman" w:cs="Times New Roman"/>
          <w:sz w:val="28"/>
          <w:szCs w:val="28"/>
          <w:lang w:eastAsia="ru-RU"/>
        </w:rPr>
        <w:t>:</w:t>
      </w:r>
    </w:p>
    <w:p w:rsidR="00F05DD3" w:rsidRPr="00DD73CF" w:rsidRDefault="001F2EBE" w:rsidP="00D344E5">
      <w:pPr>
        <w:ind w:firstLine="851"/>
        <w:rPr>
          <w:rFonts w:ascii="Times New Roman" w:eastAsia="Arial Unicode MS" w:hAnsi="Times New Roman" w:cs="Times New Roman"/>
          <w:sz w:val="28"/>
          <w:szCs w:val="28"/>
          <w:lang w:eastAsia="ru-RU"/>
        </w:rPr>
      </w:pPr>
      <w:r w:rsidRPr="00DD73CF">
        <w:rPr>
          <w:rFonts w:ascii="Times New Roman" w:eastAsia="Arial Unicode MS" w:hAnsi="Times New Roman" w:cs="Times New Roman"/>
          <w:sz w:val="28"/>
          <w:szCs w:val="28"/>
          <w:lang w:eastAsia="ru-RU"/>
        </w:rPr>
        <w:t xml:space="preserve">1) </w:t>
      </w:r>
      <w:r w:rsidR="00DA4035" w:rsidRPr="00AB4456">
        <w:rPr>
          <w:rFonts w:ascii="Times New Roman" w:eastAsia="Arial Unicode MS" w:hAnsi="Times New Roman" w:cs="Times New Roman"/>
          <w:sz w:val="28"/>
          <w:szCs w:val="28"/>
          <w:lang w:eastAsia="ru-RU"/>
        </w:rPr>
        <w:t>не позднее следующего рабочего дня</w:t>
      </w:r>
      <w:r w:rsidR="00F05DD3" w:rsidRPr="00DD73CF">
        <w:rPr>
          <w:rFonts w:ascii="Times New Roman" w:eastAsia="Arial Unicode MS" w:hAnsi="Times New Roman" w:cs="Times New Roman"/>
          <w:sz w:val="28"/>
          <w:szCs w:val="28"/>
          <w:lang w:eastAsia="ru-RU"/>
        </w:rPr>
        <w:t xml:space="preserve"> со дня подписания протокола заседания Комиссии направляет </w:t>
      </w:r>
      <w:r w:rsidR="0043204B">
        <w:rPr>
          <w:rFonts w:ascii="Times New Roman" w:eastAsia="Arial Unicode MS" w:hAnsi="Times New Roman" w:cs="Times New Roman"/>
          <w:sz w:val="28"/>
          <w:szCs w:val="28"/>
          <w:lang w:eastAsia="ru-RU"/>
        </w:rPr>
        <w:t>С</w:t>
      </w:r>
      <w:r w:rsidR="00D344E5">
        <w:rPr>
          <w:rFonts w:ascii="Times New Roman" w:eastAsia="Arial Unicode MS" w:hAnsi="Times New Roman" w:cs="Times New Roman"/>
          <w:sz w:val="28"/>
          <w:szCs w:val="28"/>
          <w:lang w:eastAsia="ru-RU"/>
        </w:rPr>
        <w:t xml:space="preserve">писок в </w:t>
      </w:r>
      <w:r w:rsidR="00F37203" w:rsidRPr="00F37203">
        <w:rPr>
          <w:rFonts w:ascii="Times New Roman" w:hAnsi="Times New Roman" w:cs="Times New Roman"/>
          <w:sz w:val="28"/>
          <w:szCs w:val="28"/>
        </w:rPr>
        <w:t>министерство социальной</w:t>
      </w:r>
      <w:r w:rsidR="00D344E5">
        <w:rPr>
          <w:rFonts w:ascii="Times New Roman" w:hAnsi="Times New Roman" w:cs="Times New Roman"/>
          <w:sz w:val="28"/>
          <w:szCs w:val="28"/>
        </w:rPr>
        <w:t xml:space="preserve"> политики Нижегородской области</w:t>
      </w:r>
      <w:r w:rsidR="00DA4035">
        <w:rPr>
          <w:rFonts w:ascii="Times New Roman" w:hAnsi="Times New Roman" w:cs="Times New Roman"/>
          <w:sz w:val="28"/>
          <w:szCs w:val="28"/>
        </w:rPr>
        <w:t>;</w:t>
      </w:r>
      <w:r w:rsidR="00D344E5">
        <w:rPr>
          <w:rFonts w:ascii="Times New Roman" w:hAnsi="Times New Roman" w:cs="Times New Roman"/>
          <w:sz w:val="28"/>
          <w:szCs w:val="28"/>
        </w:rPr>
        <w:t xml:space="preserve"> </w:t>
      </w:r>
    </w:p>
    <w:p w:rsidR="00C64EB9" w:rsidRPr="00830367" w:rsidRDefault="00F05DD3" w:rsidP="0098671D">
      <w:pPr>
        <w:pStyle w:val="a3"/>
        <w:autoSpaceDE w:val="0"/>
        <w:autoSpaceDN w:val="0"/>
        <w:adjustRightInd w:val="0"/>
        <w:ind w:left="0" w:firstLine="851"/>
        <w:rPr>
          <w:rFonts w:ascii="Times New Roman" w:eastAsia="Arial Unicode MS" w:hAnsi="Times New Roman" w:cs="Times New Roman"/>
          <w:sz w:val="28"/>
          <w:szCs w:val="28"/>
        </w:rPr>
      </w:pPr>
      <w:r w:rsidRPr="00DD73CF">
        <w:rPr>
          <w:rFonts w:ascii="Times New Roman" w:eastAsia="Arial Unicode MS" w:hAnsi="Times New Roman" w:cs="Times New Roman"/>
          <w:sz w:val="28"/>
          <w:szCs w:val="28"/>
          <w:lang w:eastAsia="ru-RU"/>
        </w:rPr>
        <w:t xml:space="preserve">2) </w:t>
      </w:r>
      <w:r w:rsidR="001F2EBE" w:rsidRPr="00DD73CF">
        <w:rPr>
          <w:rFonts w:ascii="Times New Roman" w:eastAsia="Arial Unicode MS" w:hAnsi="Times New Roman" w:cs="Times New Roman"/>
          <w:sz w:val="28"/>
          <w:szCs w:val="28"/>
          <w:lang w:eastAsia="ru-RU"/>
        </w:rPr>
        <w:t xml:space="preserve">в течение </w:t>
      </w:r>
      <w:r w:rsidR="0020281F">
        <w:rPr>
          <w:rFonts w:ascii="Times New Roman" w:eastAsia="Arial Unicode MS" w:hAnsi="Times New Roman" w:cs="Times New Roman"/>
          <w:sz w:val="28"/>
          <w:szCs w:val="28"/>
          <w:lang w:eastAsia="ru-RU"/>
        </w:rPr>
        <w:t>3</w:t>
      </w:r>
      <w:r w:rsidR="00884664">
        <w:rPr>
          <w:rFonts w:ascii="Times New Roman" w:eastAsia="Arial Unicode MS" w:hAnsi="Times New Roman" w:cs="Times New Roman"/>
          <w:sz w:val="28"/>
          <w:szCs w:val="28"/>
          <w:lang w:eastAsia="ru-RU"/>
        </w:rPr>
        <w:t xml:space="preserve"> </w:t>
      </w:r>
      <w:r w:rsidR="001F2EBE" w:rsidRPr="00DD73CF">
        <w:rPr>
          <w:rFonts w:ascii="Times New Roman" w:eastAsia="Arial Unicode MS" w:hAnsi="Times New Roman" w:cs="Times New Roman"/>
          <w:sz w:val="28"/>
          <w:szCs w:val="28"/>
          <w:lang w:eastAsia="ru-RU"/>
        </w:rPr>
        <w:t xml:space="preserve">рабочих дней со дня подписания протокола заседания Комиссии </w:t>
      </w:r>
      <w:r w:rsidR="00C64EB9" w:rsidRPr="00830367">
        <w:rPr>
          <w:rFonts w:ascii="Times New Roman" w:eastAsia="Arial Unicode MS" w:hAnsi="Times New Roman" w:cs="Times New Roman"/>
          <w:sz w:val="28"/>
          <w:szCs w:val="28"/>
        </w:rPr>
        <w:t>формирует сводный реестр получателей Субсидии (далее – сводный реестр), включающий наименование организации, ИНН, объем Субсидии, период предоставления Субсидии. Сводный реестр не позднее рабочего дня после его формирования подлежит размещению на официальном сайте.</w:t>
      </w:r>
    </w:p>
    <w:p w:rsidR="00D46E3B" w:rsidRPr="00BD4355" w:rsidRDefault="005D2D04" w:rsidP="0098671D">
      <w:pPr>
        <w:autoSpaceDE w:val="0"/>
        <w:autoSpaceDN w:val="0"/>
        <w:adjustRightInd w:val="0"/>
        <w:ind w:firstLine="709"/>
        <w:contextualSpacing/>
        <w:rPr>
          <w:strike/>
          <w:color w:val="FF0000"/>
          <w:sz w:val="28"/>
          <w:szCs w:val="28"/>
        </w:rPr>
      </w:pPr>
      <w:r>
        <w:rPr>
          <w:rFonts w:ascii="Times New Roman" w:eastAsia="Arial Unicode MS" w:hAnsi="Times New Roman" w:cs="Times New Roman"/>
          <w:sz w:val="28"/>
          <w:szCs w:val="28"/>
          <w:lang w:eastAsia="ru-RU"/>
        </w:rPr>
        <w:t>3</w:t>
      </w:r>
      <w:r w:rsidR="001F2EBE" w:rsidRPr="007B3DE8">
        <w:rPr>
          <w:rFonts w:ascii="Times New Roman" w:eastAsia="Arial Unicode MS" w:hAnsi="Times New Roman" w:cs="Times New Roman"/>
          <w:sz w:val="28"/>
          <w:szCs w:val="28"/>
          <w:lang w:eastAsia="ru-RU"/>
        </w:rPr>
        <w:t xml:space="preserve">) в течение </w:t>
      </w:r>
      <w:r w:rsidR="0020281F">
        <w:rPr>
          <w:rFonts w:ascii="Times New Roman" w:eastAsia="Arial Unicode MS" w:hAnsi="Times New Roman" w:cs="Times New Roman"/>
          <w:sz w:val="28"/>
          <w:szCs w:val="28"/>
          <w:lang w:eastAsia="ru-RU"/>
        </w:rPr>
        <w:t xml:space="preserve">5 рабочих дней с даты подписания протокола заседания Комиссии </w:t>
      </w:r>
      <w:r w:rsidR="00BD4355">
        <w:rPr>
          <w:rFonts w:ascii="Times New Roman" w:eastAsia="Arial Unicode MS" w:hAnsi="Times New Roman" w:cs="Times New Roman"/>
          <w:sz w:val="28"/>
          <w:szCs w:val="28"/>
          <w:lang w:eastAsia="ru-RU"/>
        </w:rPr>
        <w:t xml:space="preserve">подготавливает </w:t>
      </w:r>
      <w:r w:rsidR="002D1144" w:rsidRPr="007B3DE8">
        <w:rPr>
          <w:rFonts w:ascii="Times New Roman" w:eastAsia="Arial Unicode MS" w:hAnsi="Times New Roman" w:cs="Times New Roman"/>
          <w:sz w:val="28"/>
          <w:szCs w:val="28"/>
          <w:lang w:eastAsia="ru-RU"/>
        </w:rPr>
        <w:t>Соглашени</w:t>
      </w:r>
      <w:r w:rsidR="00BD4355">
        <w:rPr>
          <w:rFonts w:ascii="Times New Roman" w:eastAsia="Arial Unicode MS" w:hAnsi="Times New Roman" w:cs="Times New Roman"/>
          <w:sz w:val="28"/>
          <w:szCs w:val="28"/>
          <w:lang w:eastAsia="ru-RU"/>
        </w:rPr>
        <w:t>е</w:t>
      </w:r>
      <w:r w:rsidR="002D1144" w:rsidRPr="007B3DE8">
        <w:rPr>
          <w:rFonts w:ascii="Times New Roman" w:eastAsia="Arial Unicode MS" w:hAnsi="Times New Roman" w:cs="Times New Roman"/>
          <w:sz w:val="28"/>
          <w:szCs w:val="28"/>
          <w:lang w:eastAsia="ru-RU"/>
        </w:rPr>
        <w:t xml:space="preserve"> </w:t>
      </w:r>
      <w:r w:rsidR="001F2EBE" w:rsidRPr="007B3DE8">
        <w:rPr>
          <w:rFonts w:ascii="Times New Roman" w:eastAsia="Arial Unicode MS" w:hAnsi="Times New Roman" w:cs="Times New Roman"/>
          <w:sz w:val="28"/>
          <w:szCs w:val="28"/>
          <w:lang w:eastAsia="ru-RU"/>
        </w:rPr>
        <w:t xml:space="preserve">о предоставлении Субсидии в соответствии с </w:t>
      </w:r>
      <w:r w:rsidR="004B5EDD" w:rsidRPr="007B3DE8">
        <w:rPr>
          <w:rFonts w:ascii="Times New Roman" w:eastAsia="Arial Unicode MS" w:hAnsi="Times New Roman" w:cs="Times New Roman"/>
          <w:sz w:val="28"/>
          <w:szCs w:val="28"/>
          <w:lang w:eastAsia="ru-RU"/>
        </w:rPr>
        <w:t xml:space="preserve">типовой формой, утвержденной </w:t>
      </w:r>
      <w:r w:rsidR="004B5EDD" w:rsidRPr="00BD4355">
        <w:rPr>
          <w:rFonts w:ascii="Times New Roman" w:eastAsia="Arial Unicode MS" w:hAnsi="Times New Roman" w:cs="Times New Roman"/>
          <w:sz w:val="28"/>
          <w:szCs w:val="28"/>
          <w:lang w:eastAsia="ru-RU"/>
        </w:rPr>
        <w:t xml:space="preserve">приказом </w:t>
      </w:r>
      <w:r w:rsidR="00BD4355">
        <w:rPr>
          <w:rFonts w:ascii="Times New Roman" w:eastAsia="Arial Unicode MS" w:hAnsi="Times New Roman" w:cs="Times New Roman"/>
          <w:sz w:val="28"/>
          <w:szCs w:val="28"/>
          <w:lang w:eastAsia="ru-RU"/>
        </w:rPr>
        <w:t xml:space="preserve">департамента финансов города Арзамаса (далее – Соглашение) </w:t>
      </w:r>
      <w:r w:rsidR="00BD4355" w:rsidRPr="00AB4456">
        <w:rPr>
          <w:rFonts w:ascii="Times New Roman" w:eastAsia="Arial Unicode MS" w:hAnsi="Times New Roman" w:cs="Times New Roman"/>
          <w:sz w:val="28"/>
          <w:szCs w:val="28"/>
          <w:lang w:eastAsia="ru-RU"/>
        </w:rPr>
        <w:t>и предоставляет его для подписания мэру города Арзамаса (либо иному уполномоченному лицу)</w:t>
      </w:r>
      <w:r w:rsidR="00911CC0" w:rsidRPr="00AB4456">
        <w:rPr>
          <w:rFonts w:ascii="Times New Roman" w:eastAsia="Arial Unicode MS" w:hAnsi="Times New Roman" w:cs="Times New Roman"/>
          <w:sz w:val="28"/>
          <w:szCs w:val="28"/>
          <w:lang w:eastAsia="ru-RU"/>
        </w:rPr>
        <w:t>.</w:t>
      </w:r>
      <w:r w:rsidR="00911CC0">
        <w:rPr>
          <w:rFonts w:ascii="Times New Roman" w:eastAsia="Arial Unicode MS" w:hAnsi="Times New Roman" w:cs="Times New Roman"/>
          <w:b/>
          <w:sz w:val="28"/>
          <w:szCs w:val="28"/>
          <w:lang w:eastAsia="ru-RU"/>
        </w:rPr>
        <w:t xml:space="preserve"> </w:t>
      </w:r>
    </w:p>
    <w:p w:rsidR="00426FFA" w:rsidRDefault="00A20A7F"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160242">
        <w:rPr>
          <w:rFonts w:ascii="Times New Roman" w:eastAsia="Arial Unicode MS" w:hAnsi="Times New Roman" w:cs="Times New Roman"/>
          <w:sz w:val="28"/>
          <w:szCs w:val="28"/>
          <w:lang w:eastAsia="ru-RU"/>
        </w:rPr>
        <w:lastRenderedPageBreak/>
        <w:t>2</w:t>
      </w:r>
      <w:r w:rsidR="00426FFA" w:rsidRPr="00160242">
        <w:rPr>
          <w:rFonts w:ascii="Times New Roman" w:eastAsia="Arial Unicode MS" w:hAnsi="Times New Roman" w:cs="Times New Roman"/>
          <w:sz w:val="28"/>
          <w:szCs w:val="28"/>
          <w:lang w:eastAsia="ru-RU"/>
        </w:rPr>
        <w:t>.</w:t>
      </w:r>
      <w:r w:rsidRPr="00160242">
        <w:rPr>
          <w:rFonts w:ascii="Times New Roman" w:eastAsia="Arial Unicode MS" w:hAnsi="Times New Roman" w:cs="Times New Roman"/>
          <w:sz w:val="28"/>
          <w:szCs w:val="28"/>
          <w:lang w:eastAsia="ru-RU"/>
        </w:rPr>
        <w:t>10</w:t>
      </w:r>
      <w:r w:rsidR="00426FFA" w:rsidRPr="00160242">
        <w:rPr>
          <w:rFonts w:ascii="Times New Roman" w:eastAsia="Arial Unicode MS" w:hAnsi="Times New Roman" w:cs="Times New Roman"/>
          <w:sz w:val="28"/>
          <w:szCs w:val="28"/>
          <w:lang w:eastAsia="ru-RU"/>
        </w:rPr>
        <w:t xml:space="preserve">. </w:t>
      </w:r>
      <w:r w:rsidR="00E9556F" w:rsidRPr="00160242">
        <w:rPr>
          <w:rFonts w:ascii="Times New Roman" w:eastAsia="Arial Unicode MS" w:hAnsi="Times New Roman" w:cs="Times New Roman"/>
          <w:sz w:val="28"/>
          <w:szCs w:val="28"/>
          <w:lang w:eastAsia="ru-RU"/>
        </w:rPr>
        <w:t>Результатом</w:t>
      </w:r>
      <w:r w:rsidR="00426FFA" w:rsidRPr="00160242">
        <w:rPr>
          <w:rFonts w:ascii="Times New Roman" w:eastAsia="Arial Unicode MS" w:hAnsi="Times New Roman" w:cs="Times New Roman"/>
          <w:sz w:val="28"/>
          <w:szCs w:val="28"/>
          <w:lang w:eastAsia="ru-RU"/>
        </w:rPr>
        <w:t xml:space="preserve"> предоставления Субсидии, включаем</w:t>
      </w:r>
      <w:r w:rsidR="00C72850" w:rsidRPr="00160242">
        <w:rPr>
          <w:rFonts w:ascii="Times New Roman" w:eastAsia="Arial Unicode MS" w:hAnsi="Times New Roman" w:cs="Times New Roman"/>
          <w:sz w:val="28"/>
          <w:szCs w:val="28"/>
          <w:lang w:eastAsia="ru-RU"/>
        </w:rPr>
        <w:t>ы</w:t>
      </w:r>
      <w:r w:rsidR="00426FFA" w:rsidRPr="00160242">
        <w:rPr>
          <w:rFonts w:ascii="Times New Roman" w:eastAsia="Arial Unicode MS" w:hAnsi="Times New Roman" w:cs="Times New Roman"/>
          <w:sz w:val="28"/>
          <w:szCs w:val="28"/>
          <w:lang w:eastAsia="ru-RU"/>
        </w:rPr>
        <w:t xml:space="preserve">м в Соглашение, является недопущение снижения численности работников, за которыми сохраняется заработная плата, более чем на 5 (пять) процентов на период с даты введения </w:t>
      </w:r>
      <w:r w:rsidR="00E9556F" w:rsidRPr="00160242">
        <w:rPr>
          <w:rFonts w:ascii="Times New Roman" w:eastAsia="Arial Unicode MS" w:hAnsi="Times New Roman" w:cs="Times New Roman"/>
          <w:sz w:val="28"/>
          <w:szCs w:val="28"/>
          <w:lang w:eastAsia="ru-RU"/>
        </w:rPr>
        <w:t xml:space="preserve">и </w:t>
      </w:r>
      <w:r w:rsidR="00426FFA" w:rsidRPr="00160242">
        <w:rPr>
          <w:rFonts w:ascii="Times New Roman" w:eastAsia="Arial Unicode MS" w:hAnsi="Times New Roman" w:cs="Times New Roman"/>
          <w:sz w:val="28"/>
          <w:szCs w:val="28"/>
          <w:lang w:eastAsia="ru-RU"/>
        </w:rPr>
        <w:t>до даты снятия режима повышенной готовности</w:t>
      </w:r>
      <w:r w:rsidR="00B25497" w:rsidRPr="00160242">
        <w:rPr>
          <w:rFonts w:ascii="Times New Roman" w:eastAsia="Arial Unicode MS" w:hAnsi="Times New Roman" w:cs="Times New Roman"/>
          <w:sz w:val="28"/>
          <w:szCs w:val="28"/>
          <w:lang w:eastAsia="ru-RU"/>
        </w:rPr>
        <w:t>.</w:t>
      </w:r>
    </w:p>
    <w:p w:rsidR="00762607" w:rsidRPr="00C72850" w:rsidRDefault="00762607" w:rsidP="000A7852">
      <w:pPr>
        <w:autoSpaceDE w:val="0"/>
        <w:autoSpaceDN w:val="0"/>
        <w:adjustRightInd w:val="0"/>
        <w:ind w:firstLine="709"/>
        <w:contextualSpacing/>
        <w:rPr>
          <w:rFonts w:ascii="Times New Roman" w:eastAsia="Arial Unicode MS" w:hAnsi="Times New Roman" w:cs="Times New Roman"/>
          <w:sz w:val="28"/>
          <w:szCs w:val="28"/>
          <w:lang w:eastAsia="ru-RU"/>
        </w:rPr>
      </w:pPr>
      <w:r w:rsidRPr="00AB4456">
        <w:rPr>
          <w:rFonts w:ascii="Times New Roman" w:eastAsia="Arial Unicode MS" w:hAnsi="Times New Roman" w:cs="Times New Roman"/>
          <w:sz w:val="28"/>
          <w:szCs w:val="28"/>
          <w:lang w:eastAsia="ru-RU"/>
        </w:rPr>
        <w:t>2.</w:t>
      </w:r>
      <w:r w:rsidR="003D2E7D" w:rsidRPr="00AB4456">
        <w:rPr>
          <w:rFonts w:ascii="Times New Roman" w:eastAsia="Arial Unicode MS" w:hAnsi="Times New Roman" w:cs="Times New Roman"/>
          <w:sz w:val="28"/>
          <w:szCs w:val="28"/>
          <w:lang w:eastAsia="ru-RU"/>
        </w:rPr>
        <w:t>11</w:t>
      </w:r>
      <w:r w:rsidRPr="00AB4456">
        <w:rPr>
          <w:rFonts w:ascii="Times New Roman" w:eastAsia="Arial Unicode MS" w:hAnsi="Times New Roman" w:cs="Times New Roman"/>
          <w:sz w:val="28"/>
          <w:szCs w:val="28"/>
          <w:lang w:eastAsia="ru-RU"/>
        </w:rPr>
        <w:t xml:space="preserve">. </w:t>
      </w:r>
      <w:r w:rsidR="00455073" w:rsidRPr="00AB4456">
        <w:rPr>
          <w:rFonts w:ascii="Times New Roman" w:eastAsia="Arial Unicode MS" w:hAnsi="Times New Roman" w:cs="Times New Roman"/>
          <w:sz w:val="28"/>
          <w:szCs w:val="28"/>
          <w:lang w:eastAsia="ru-RU"/>
        </w:rPr>
        <w:t xml:space="preserve">Постановлением администрации города Арзамаса может быть определено (назначено) муниципальное учреждение города Арзамаса ответственное за организацию выполнения работ работниками, организаций, индивидуальных предпринимателей, привлекаемых для выполнения социально значимых работ, осуществления контроля за ходом их выполнения и предоставление </w:t>
      </w:r>
      <w:r w:rsidR="002B5B50" w:rsidRPr="00AB4456">
        <w:rPr>
          <w:rFonts w:ascii="Times New Roman" w:eastAsia="Arial Unicode MS" w:hAnsi="Times New Roman" w:cs="Times New Roman"/>
          <w:sz w:val="28"/>
          <w:szCs w:val="28"/>
          <w:lang w:eastAsia="ru-RU"/>
        </w:rPr>
        <w:t xml:space="preserve">в администрацию города Арзамаса </w:t>
      </w:r>
      <w:r w:rsidR="00455073" w:rsidRPr="00AB4456">
        <w:rPr>
          <w:rFonts w:ascii="Times New Roman" w:eastAsia="Arial Unicode MS" w:hAnsi="Times New Roman" w:cs="Times New Roman"/>
          <w:sz w:val="28"/>
          <w:szCs w:val="28"/>
          <w:lang w:eastAsia="ru-RU"/>
        </w:rPr>
        <w:t xml:space="preserve">отчета </w:t>
      </w:r>
      <w:r w:rsidR="00835D56" w:rsidRPr="00AB4456">
        <w:rPr>
          <w:rFonts w:ascii="Times New Roman" w:eastAsia="Arial Unicode MS" w:hAnsi="Times New Roman" w:cs="Times New Roman"/>
          <w:sz w:val="28"/>
          <w:szCs w:val="28"/>
          <w:lang w:eastAsia="ru-RU"/>
        </w:rPr>
        <w:t xml:space="preserve">о привлеченных работниках организаций и выполнении </w:t>
      </w:r>
      <w:r w:rsidR="002B5B50" w:rsidRPr="00AB4456">
        <w:rPr>
          <w:rFonts w:ascii="Times New Roman" w:eastAsia="Arial Unicode MS" w:hAnsi="Times New Roman" w:cs="Times New Roman"/>
          <w:sz w:val="28"/>
          <w:szCs w:val="28"/>
          <w:lang w:eastAsia="ru-RU"/>
        </w:rPr>
        <w:t>р</w:t>
      </w:r>
      <w:r w:rsidR="00835D56" w:rsidRPr="00AB4456">
        <w:rPr>
          <w:rFonts w:ascii="Times New Roman" w:eastAsia="Arial Unicode MS" w:hAnsi="Times New Roman" w:cs="Times New Roman"/>
          <w:sz w:val="28"/>
          <w:szCs w:val="28"/>
          <w:lang w:eastAsia="ru-RU"/>
        </w:rPr>
        <w:t xml:space="preserve">абот </w:t>
      </w:r>
      <w:r w:rsidR="00455073" w:rsidRPr="00AB4456">
        <w:rPr>
          <w:rFonts w:ascii="Times New Roman" w:eastAsia="Arial Unicode MS" w:hAnsi="Times New Roman" w:cs="Times New Roman"/>
          <w:sz w:val="28"/>
          <w:szCs w:val="28"/>
          <w:lang w:eastAsia="ru-RU"/>
        </w:rPr>
        <w:t xml:space="preserve">по форме </w:t>
      </w:r>
      <w:r w:rsidR="002B5B50" w:rsidRPr="00AB4456">
        <w:rPr>
          <w:rFonts w:ascii="Times New Roman" w:eastAsia="Arial Unicode MS" w:hAnsi="Times New Roman" w:cs="Times New Roman"/>
          <w:sz w:val="28"/>
          <w:szCs w:val="28"/>
          <w:lang w:eastAsia="ru-RU"/>
        </w:rPr>
        <w:t>№ 4</w:t>
      </w:r>
      <w:r w:rsidR="006834A9" w:rsidRPr="00AB4456">
        <w:rPr>
          <w:rFonts w:ascii="Times New Roman" w:eastAsia="Arial Unicode MS" w:hAnsi="Times New Roman" w:cs="Times New Roman"/>
          <w:sz w:val="28"/>
          <w:szCs w:val="28"/>
          <w:lang w:eastAsia="ru-RU"/>
        </w:rPr>
        <w:t>,</w:t>
      </w:r>
      <w:r w:rsidR="002B5B50" w:rsidRPr="00AB4456">
        <w:rPr>
          <w:rFonts w:ascii="Times New Roman" w:eastAsia="Arial Unicode MS" w:hAnsi="Times New Roman" w:cs="Times New Roman"/>
          <w:sz w:val="28"/>
          <w:szCs w:val="28"/>
          <w:lang w:eastAsia="ru-RU"/>
        </w:rPr>
        <w:t xml:space="preserve"> </w:t>
      </w:r>
      <w:r w:rsidR="00455073" w:rsidRPr="00AB4456">
        <w:rPr>
          <w:rFonts w:ascii="Times New Roman" w:eastAsia="Arial Unicode MS" w:hAnsi="Times New Roman" w:cs="Times New Roman"/>
          <w:sz w:val="28"/>
          <w:szCs w:val="28"/>
          <w:lang w:eastAsia="ru-RU"/>
        </w:rPr>
        <w:t xml:space="preserve">утвержденной постановлением </w:t>
      </w:r>
      <w:r w:rsidR="006834A9" w:rsidRPr="00AB4456">
        <w:rPr>
          <w:rFonts w:ascii="Times New Roman" w:eastAsia="Arial Unicode MS" w:hAnsi="Times New Roman" w:cs="Times New Roman"/>
          <w:sz w:val="28"/>
          <w:szCs w:val="28"/>
          <w:lang w:eastAsia="ru-RU"/>
        </w:rPr>
        <w:t>П</w:t>
      </w:r>
      <w:r w:rsidR="00455073" w:rsidRPr="00AB4456">
        <w:rPr>
          <w:rFonts w:ascii="Times New Roman" w:eastAsia="Arial Unicode MS" w:hAnsi="Times New Roman" w:cs="Times New Roman"/>
          <w:sz w:val="28"/>
          <w:szCs w:val="28"/>
          <w:lang w:eastAsia="ru-RU"/>
        </w:rPr>
        <w:t>равительства Нижегородской области от 16.04.2020 г. № 309 «Об утверждении Порядка определения объема и координации работ организаций, работники которых привлекаются для выполнения социально значимых работ в период действия режима повышенной готовности»</w:t>
      </w:r>
      <w:r w:rsidR="00835D56" w:rsidRPr="00AB4456">
        <w:rPr>
          <w:rFonts w:ascii="Times New Roman" w:eastAsia="Arial Unicode MS" w:hAnsi="Times New Roman" w:cs="Times New Roman"/>
          <w:sz w:val="28"/>
          <w:szCs w:val="28"/>
          <w:lang w:eastAsia="ru-RU"/>
        </w:rPr>
        <w:t xml:space="preserve"> (далее – Порядок определения объема</w:t>
      </w:r>
      <w:r w:rsidR="006834A9" w:rsidRPr="00AB4456">
        <w:rPr>
          <w:rFonts w:ascii="Times New Roman" w:eastAsia="Arial Unicode MS" w:hAnsi="Times New Roman" w:cs="Times New Roman"/>
          <w:sz w:val="28"/>
          <w:szCs w:val="28"/>
          <w:lang w:eastAsia="ru-RU"/>
        </w:rPr>
        <w:t xml:space="preserve"> работ, отчет о привлеченных работниках организаций и выполнении работ</w:t>
      </w:r>
      <w:r w:rsidR="00835D56" w:rsidRPr="00AB4456">
        <w:rPr>
          <w:rFonts w:ascii="Times New Roman" w:eastAsia="Arial Unicode MS" w:hAnsi="Times New Roman" w:cs="Times New Roman"/>
          <w:sz w:val="28"/>
          <w:szCs w:val="28"/>
          <w:lang w:eastAsia="ru-RU"/>
        </w:rPr>
        <w:t>).</w:t>
      </w:r>
    </w:p>
    <w:p w:rsidR="005B15DB" w:rsidRPr="0074377A" w:rsidRDefault="00A20A7F" w:rsidP="000A7852">
      <w:pPr>
        <w:autoSpaceDE w:val="0"/>
        <w:autoSpaceDN w:val="0"/>
        <w:adjustRightInd w:val="0"/>
        <w:ind w:firstLine="709"/>
        <w:contextualSpacing/>
        <w:rPr>
          <w:rFonts w:ascii="Times New Roman" w:eastAsia="Arial Unicode MS" w:hAnsi="Times New Roman" w:cs="Times New Roman"/>
          <w:i/>
          <w:sz w:val="28"/>
          <w:szCs w:val="28"/>
          <w:lang w:eastAsia="ru-RU"/>
        </w:rPr>
      </w:pPr>
      <w:r w:rsidRPr="00C72850">
        <w:rPr>
          <w:rFonts w:ascii="Times New Roman" w:eastAsia="Arial Unicode MS" w:hAnsi="Times New Roman" w:cs="Times New Roman"/>
          <w:sz w:val="28"/>
          <w:szCs w:val="28"/>
          <w:lang w:eastAsia="ru-RU"/>
        </w:rPr>
        <w:t>2</w:t>
      </w:r>
      <w:r w:rsidR="00EA5F8F" w:rsidRPr="00C72850">
        <w:rPr>
          <w:rFonts w:ascii="Times New Roman" w:eastAsia="Arial Unicode MS" w:hAnsi="Times New Roman" w:cs="Times New Roman"/>
          <w:sz w:val="28"/>
          <w:szCs w:val="28"/>
          <w:lang w:eastAsia="ru-RU"/>
        </w:rPr>
        <w:t>.</w:t>
      </w:r>
      <w:r w:rsidR="00426FFA" w:rsidRPr="00C72850">
        <w:rPr>
          <w:rFonts w:ascii="Times New Roman" w:eastAsia="Arial Unicode MS" w:hAnsi="Times New Roman" w:cs="Times New Roman"/>
          <w:sz w:val="28"/>
          <w:szCs w:val="28"/>
          <w:lang w:eastAsia="ru-RU"/>
        </w:rPr>
        <w:t>1</w:t>
      </w:r>
      <w:r w:rsidRPr="00C72850">
        <w:rPr>
          <w:rFonts w:ascii="Times New Roman" w:eastAsia="Arial Unicode MS" w:hAnsi="Times New Roman" w:cs="Times New Roman"/>
          <w:sz w:val="28"/>
          <w:szCs w:val="28"/>
          <w:lang w:eastAsia="ru-RU"/>
        </w:rPr>
        <w:t>1</w:t>
      </w:r>
      <w:r w:rsidR="00EA5F8F" w:rsidRPr="00C72850">
        <w:rPr>
          <w:rFonts w:ascii="Times New Roman" w:eastAsia="Arial Unicode MS" w:hAnsi="Times New Roman" w:cs="Times New Roman"/>
          <w:sz w:val="28"/>
          <w:szCs w:val="28"/>
          <w:lang w:eastAsia="ru-RU"/>
        </w:rPr>
        <w:t>.</w:t>
      </w:r>
      <w:r w:rsidR="005B15DB" w:rsidRPr="00C72850">
        <w:rPr>
          <w:rFonts w:ascii="Times New Roman" w:eastAsia="Arial Unicode MS" w:hAnsi="Times New Roman" w:cs="Times New Roman"/>
          <w:sz w:val="28"/>
          <w:szCs w:val="28"/>
          <w:lang w:eastAsia="ru-RU"/>
        </w:rPr>
        <w:t xml:space="preserve"> </w:t>
      </w:r>
      <w:r w:rsidR="00835D56">
        <w:rPr>
          <w:rFonts w:ascii="Times New Roman" w:eastAsia="Arial Unicode MS" w:hAnsi="Times New Roman" w:cs="Times New Roman"/>
          <w:sz w:val="28"/>
          <w:szCs w:val="28"/>
          <w:lang w:eastAsia="ru-RU"/>
        </w:rPr>
        <w:t>Администрация города Арзамаса</w:t>
      </w:r>
      <w:r w:rsidR="00835D56" w:rsidRPr="00835D56">
        <w:rPr>
          <w:rFonts w:ascii="Times New Roman" w:eastAsia="Arial Unicode MS" w:hAnsi="Times New Roman" w:cs="Times New Roman"/>
          <w:sz w:val="28"/>
          <w:szCs w:val="28"/>
          <w:lang w:eastAsia="ru-RU"/>
        </w:rPr>
        <w:t xml:space="preserve"> </w:t>
      </w:r>
      <w:r w:rsidR="006834A9" w:rsidRPr="00835D56">
        <w:rPr>
          <w:rFonts w:ascii="Times New Roman" w:eastAsia="Arial Unicode MS" w:hAnsi="Times New Roman" w:cs="Times New Roman"/>
          <w:sz w:val="28"/>
          <w:szCs w:val="28"/>
          <w:lang w:eastAsia="ru-RU"/>
        </w:rPr>
        <w:t xml:space="preserve">по мере выполнения Работ направляет </w:t>
      </w:r>
      <w:r w:rsidR="00835D56" w:rsidRPr="00835D56">
        <w:rPr>
          <w:rFonts w:ascii="Times New Roman" w:eastAsia="Arial Unicode MS" w:hAnsi="Times New Roman" w:cs="Times New Roman"/>
          <w:sz w:val="28"/>
          <w:szCs w:val="28"/>
          <w:lang w:eastAsia="ru-RU"/>
        </w:rPr>
        <w:t>в соответствии с Порядком определения объема</w:t>
      </w:r>
      <w:r w:rsidR="006834A9">
        <w:rPr>
          <w:rFonts w:ascii="Times New Roman" w:eastAsia="Arial Unicode MS" w:hAnsi="Times New Roman" w:cs="Times New Roman"/>
          <w:sz w:val="28"/>
          <w:szCs w:val="28"/>
          <w:lang w:eastAsia="ru-RU"/>
        </w:rPr>
        <w:t xml:space="preserve"> работ</w:t>
      </w:r>
      <w:r w:rsidR="00835D56" w:rsidRPr="00835D56">
        <w:rPr>
          <w:rFonts w:ascii="Times New Roman" w:eastAsia="Arial Unicode MS" w:hAnsi="Times New Roman" w:cs="Times New Roman"/>
          <w:sz w:val="28"/>
          <w:szCs w:val="28"/>
          <w:lang w:eastAsia="ru-RU"/>
        </w:rPr>
        <w:t xml:space="preserve"> в Министерство </w:t>
      </w:r>
      <w:r w:rsidR="00835D56">
        <w:rPr>
          <w:rFonts w:ascii="Times New Roman" w:eastAsia="Arial Unicode MS" w:hAnsi="Times New Roman" w:cs="Times New Roman"/>
          <w:sz w:val="28"/>
          <w:szCs w:val="28"/>
          <w:lang w:eastAsia="ru-RU"/>
        </w:rPr>
        <w:t xml:space="preserve">социальной политики Нижегородской области </w:t>
      </w:r>
      <w:r w:rsidR="00835D56" w:rsidRPr="00835D56">
        <w:rPr>
          <w:rFonts w:ascii="Times New Roman" w:eastAsia="Arial Unicode MS" w:hAnsi="Times New Roman" w:cs="Times New Roman"/>
          <w:sz w:val="28"/>
          <w:szCs w:val="28"/>
          <w:lang w:eastAsia="ru-RU"/>
        </w:rPr>
        <w:t>отчеты о привлеченных работниках организаций и выполнении Работ.</w:t>
      </w:r>
    </w:p>
    <w:p w:rsidR="006B159B" w:rsidRPr="004C4C52" w:rsidRDefault="006B159B" w:rsidP="009A411E">
      <w:pPr>
        <w:autoSpaceDE w:val="0"/>
        <w:autoSpaceDN w:val="0"/>
        <w:adjustRightInd w:val="0"/>
        <w:ind w:firstLine="709"/>
        <w:contextualSpacing/>
        <w:rPr>
          <w:rFonts w:ascii="Times New Roman" w:eastAsia="Arial Unicode MS" w:hAnsi="Times New Roman" w:cs="Times New Roman"/>
          <w:sz w:val="28"/>
          <w:szCs w:val="28"/>
          <w:lang w:eastAsia="ru-RU"/>
        </w:rPr>
      </w:pPr>
      <w:r w:rsidRPr="004C4C52">
        <w:rPr>
          <w:rFonts w:ascii="Times New Roman" w:eastAsia="Arial Unicode MS" w:hAnsi="Times New Roman" w:cs="Times New Roman"/>
          <w:sz w:val="28"/>
          <w:szCs w:val="28"/>
          <w:lang w:eastAsia="ru-RU"/>
        </w:rPr>
        <w:t xml:space="preserve">2.12. </w:t>
      </w:r>
      <w:r w:rsidRPr="00AB4456">
        <w:rPr>
          <w:rFonts w:ascii="Times New Roman" w:eastAsia="Arial Unicode MS" w:hAnsi="Times New Roman" w:cs="Times New Roman"/>
          <w:sz w:val="28"/>
          <w:szCs w:val="28"/>
          <w:lang w:eastAsia="ru-RU"/>
        </w:rPr>
        <w:t xml:space="preserve">Предоставление Субсидии осуществляется </w:t>
      </w:r>
      <w:r w:rsidR="004C4C52" w:rsidRPr="00AB4456">
        <w:rPr>
          <w:rFonts w:ascii="Times New Roman" w:eastAsia="Arial Unicode MS" w:hAnsi="Times New Roman" w:cs="Times New Roman"/>
          <w:sz w:val="28"/>
          <w:szCs w:val="28"/>
          <w:lang w:eastAsia="ru-RU"/>
        </w:rPr>
        <w:t>администрацией города Арзамаса</w:t>
      </w:r>
      <w:r w:rsidR="001226C3" w:rsidRPr="00AB4456">
        <w:rPr>
          <w:rFonts w:ascii="Times New Roman" w:eastAsia="Arial Unicode MS" w:hAnsi="Times New Roman" w:cs="Times New Roman"/>
          <w:sz w:val="28"/>
          <w:szCs w:val="28"/>
          <w:lang w:eastAsia="ru-RU"/>
        </w:rPr>
        <w:t xml:space="preserve"> </w:t>
      </w:r>
      <w:r w:rsidRPr="00AB4456">
        <w:rPr>
          <w:rFonts w:ascii="Times New Roman" w:eastAsia="Arial Unicode MS" w:hAnsi="Times New Roman" w:cs="Times New Roman"/>
          <w:sz w:val="28"/>
          <w:szCs w:val="28"/>
          <w:lang w:eastAsia="ru-RU"/>
        </w:rPr>
        <w:t xml:space="preserve">два раза в месяц после предоставления </w:t>
      </w:r>
      <w:r w:rsidR="004C4C52" w:rsidRPr="00AB4456">
        <w:rPr>
          <w:rFonts w:ascii="Times New Roman" w:eastAsia="Arial Unicode MS" w:hAnsi="Times New Roman" w:cs="Times New Roman"/>
          <w:sz w:val="28"/>
          <w:szCs w:val="28"/>
          <w:lang w:eastAsia="ru-RU"/>
        </w:rPr>
        <w:t xml:space="preserve">в департамент экономического развития </w:t>
      </w:r>
      <w:r w:rsidR="005E1DDD" w:rsidRPr="00AB4456">
        <w:rPr>
          <w:rFonts w:ascii="Times New Roman" w:eastAsia="Arial Unicode MS" w:hAnsi="Times New Roman" w:cs="Times New Roman"/>
          <w:sz w:val="28"/>
          <w:szCs w:val="28"/>
          <w:lang w:eastAsia="ru-RU"/>
        </w:rPr>
        <w:t>администрации города Арзамаса</w:t>
      </w:r>
      <w:r w:rsidR="005E1DDD">
        <w:rPr>
          <w:rFonts w:ascii="Times New Roman" w:eastAsia="Arial Unicode MS" w:hAnsi="Times New Roman" w:cs="Times New Roman"/>
          <w:sz w:val="28"/>
          <w:szCs w:val="28"/>
          <w:lang w:eastAsia="ru-RU"/>
        </w:rPr>
        <w:t xml:space="preserve"> </w:t>
      </w:r>
      <w:r w:rsidR="004C4C52">
        <w:rPr>
          <w:rFonts w:ascii="Times New Roman" w:eastAsia="Arial Unicode MS" w:hAnsi="Times New Roman" w:cs="Times New Roman"/>
          <w:sz w:val="28"/>
          <w:szCs w:val="28"/>
          <w:lang w:eastAsia="ru-RU"/>
        </w:rPr>
        <w:t xml:space="preserve">организацией, индивидуальным предпринимателем </w:t>
      </w:r>
      <w:r w:rsidRPr="004C4C52">
        <w:rPr>
          <w:rFonts w:ascii="Times New Roman" w:eastAsia="Arial Unicode MS" w:hAnsi="Times New Roman" w:cs="Times New Roman"/>
          <w:sz w:val="28"/>
          <w:szCs w:val="28"/>
          <w:lang w:eastAsia="ru-RU"/>
        </w:rPr>
        <w:t>до 10 числа месяца и до 20 числа месяца следующих документов:</w:t>
      </w:r>
    </w:p>
    <w:p w:rsidR="006B159B" w:rsidRPr="004C4C52" w:rsidRDefault="006B159B" w:rsidP="009A411E">
      <w:pPr>
        <w:autoSpaceDE w:val="0"/>
        <w:autoSpaceDN w:val="0"/>
        <w:adjustRightInd w:val="0"/>
        <w:ind w:firstLine="709"/>
        <w:contextualSpacing/>
        <w:rPr>
          <w:rFonts w:ascii="Times New Roman" w:eastAsia="Arial Unicode MS" w:hAnsi="Times New Roman" w:cs="Times New Roman"/>
          <w:sz w:val="28"/>
          <w:szCs w:val="28"/>
          <w:lang w:eastAsia="ru-RU"/>
        </w:rPr>
      </w:pPr>
      <w:r w:rsidRPr="004C4C52">
        <w:rPr>
          <w:rFonts w:ascii="Times New Roman" w:eastAsia="Arial Unicode MS" w:hAnsi="Times New Roman" w:cs="Times New Roman"/>
          <w:sz w:val="28"/>
          <w:szCs w:val="28"/>
          <w:lang w:eastAsia="ru-RU"/>
        </w:rPr>
        <w:t>- выписк</w:t>
      </w:r>
      <w:r w:rsidR="004B480A" w:rsidRPr="004C4C52">
        <w:rPr>
          <w:rFonts w:ascii="Times New Roman" w:eastAsia="Arial Unicode MS" w:hAnsi="Times New Roman" w:cs="Times New Roman"/>
          <w:sz w:val="28"/>
          <w:szCs w:val="28"/>
          <w:lang w:eastAsia="ru-RU"/>
        </w:rPr>
        <w:t>и</w:t>
      </w:r>
      <w:r w:rsidRPr="004C4C52">
        <w:rPr>
          <w:rFonts w:ascii="Times New Roman" w:eastAsia="Arial Unicode MS" w:hAnsi="Times New Roman" w:cs="Times New Roman"/>
          <w:sz w:val="28"/>
          <w:szCs w:val="28"/>
          <w:lang w:eastAsia="ru-RU"/>
        </w:rPr>
        <w:t xml:space="preserve"> с расчетного счета организации, </w:t>
      </w:r>
      <w:r w:rsidR="005E1DDD">
        <w:rPr>
          <w:rFonts w:ascii="Times New Roman" w:eastAsia="Arial Unicode MS" w:hAnsi="Times New Roman" w:cs="Times New Roman"/>
          <w:sz w:val="28"/>
          <w:szCs w:val="28"/>
          <w:lang w:eastAsia="ru-RU"/>
        </w:rPr>
        <w:t xml:space="preserve">индивидуального предпринимателя </w:t>
      </w:r>
      <w:r w:rsidRPr="004C4C52">
        <w:rPr>
          <w:rFonts w:ascii="Times New Roman" w:eastAsia="Arial Unicode MS" w:hAnsi="Times New Roman" w:cs="Times New Roman"/>
          <w:sz w:val="28"/>
          <w:szCs w:val="28"/>
          <w:lang w:eastAsia="ru-RU"/>
        </w:rPr>
        <w:t>подтверждающ</w:t>
      </w:r>
      <w:r w:rsidR="004B480A" w:rsidRPr="004C4C52">
        <w:rPr>
          <w:rFonts w:ascii="Times New Roman" w:eastAsia="Arial Unicode MS" w:hAnsi="Times New Roman" w:cs="Times New Roman"/>
          <w:sz w:val="28"/>
          <w:szCs w:val="28"/>
          <w:lang w:eastAsia="ru-RU"/>
        </w:rPr>
        <w:t>ей</w:t>
      </w:r>
      <w:r w:rsidRPr="004C4C52">
        <w:rPr>
          <w:rFonts w:ascii="Times New Roman" w:eastAsia="Arial Unicode MS" w:hAnsi="Times New Roman" w:cs="Times New Roman"/>
          <w:sz w:val="28"/>
          <w:szCs w:val="28"/>
          <w:lang w:eastAsia="ru-RU"/>
        </w:rPr>
        <w:t xml:space="preserve"> перечисление заработной платы работникам</w:t>
      </w:r>
      <w:r w:rsidR="00F06BC0" w:rsidRPr="004C4C52">
        <w:rPr>
          <w:rFonts w:ascii="Times New Roman" w:eastAsia="Arial Unicode MS" w:hAnsi="Times New Roman" w:cs="Times New Roman"/>
          <w:sz w:val="28"/>
          <w:szCs w:val="28"/>
          <w:lang w:eastAsia="ru-RU"/>
        </w:rPr>
        <w:t>, либо иной документ, подтверждающий выплату заработной платы работникам</w:t>
      </w:r>
      <w:r w:rsidRPr="004C4C52">
        <w:rPr>
          <w:rFonts w:ascii="Times New Roman" w:eastAsia="Arial Unicode MS" w:hAnsi="Times New Roman" w:cs="Times New Roman"/>
          <w:sz w:val="28"/>
          <w:szCs w:val="28"/>
          <w:lang w:eastAsia="ru-RU"/>
        </w:rPr>
        <w:t>;</w:t>
      </w:r>
    </w:p>
    <w:p w:rsidR="006B159B" w:rsidRDefault="006B159B" w:rsidP="009A411E">
      <w:pPr>
        <w:autoSpaceDE w:val="0"/>
        <w:autoSpaceDN w:val="0"/>
        <w:adjustRightInd w:val="0"/>
        <w:ind w:firstLine="709"/>
        <w:contextualSpacing/>
        <w:rPr>
          <w:rFonts w:ascii="Times New Roman" w:eastAsia="Arial Unicode MS" w:hAnsi="Times New Roman" w:cs="Times New Roman"/>
          <w:sz w:val="28"/>
          <w:szCs w:val="28"/>
          <w:lang w:eastAsia="ru-RU"/>
        </w:rPr>
      </w:pPr>
      <w:r w:rsidRPr="004C4C52">
        <w:rPr>
          <w:rFonts w:ascii="Times New Roman" w:eastAsia="Arial Unicode MS" w:hAnsi="Times New Roman" w:cs="Times New Roman"/>
          <w:sz w:val="28"/>
          <w:szCs w:val="28"/>
          <w:lang w:eastAsia="ru-RU"/>
        </w:rPr>
        <w:t>- ведомост</w:t>
      </w:r>
      <w:r w:rsidR="004B480A" w:rsidRPr="004C4C52">
        <w:rPr>
          <w:rFonts w:ascii="Times New Roman" w:eastAsia="Arial Unicode MS" w:hAnsi="Times New Roman" w:cs="Times New Roman"/>
          <w:sz w:val="28"/>
          <w:szCs w:val="28"/>
          <w:lang w:eastAsia="ru-RU"/>
        </w:rPr>
        <w:t>и</w:t>
      </w:r>
      <w:r w:rsidRPr="004C4C52">
        <w:rPr>
          <w:rFonts w:ascii="Times New Roman" w:eastAsia="Arial Unicode MS" w:hAnsi="Times New Roman" w:cs="Times New Roman"/>
          <w:sz w:val="28"/>
          <w:szCs w:val="28"/>
          <w:lang w:eastAsia="ru-RU"/>
        </w:rPr>
        <w:t xml:space="preserve"> начисленной заработной платы работникам. </w:t>
      </w:r>
    </w:p>
    <w:p w:rsidR="0089114C" w:rsidRPr="00AB4456" w:rsidRDefault="005E1DDD" w:rsidP="005E1DDD">
      <w:pPr>
        <w:autoSpaceDE w:val="0"/>
        <w:autoSpaceDN w:val="0"/>
        <w:adjustRightInd w:val="0"/>
        <w:ind w:firstLine="709"/>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 xml:space="preserve">2.13. </w:t>
      </w:r>
      <w:r w:rsidRPr="00AB4456">
        <w:rPr>
          <w:rFonts w:ascii="Times New Roman" w:eastAsia="Arial Unicode MS" w:hAnsi="Times New Roman" w:cs="Times New Roman"/>
          <w:sz w:val="28"/>
          <w:szCs w:val="28"/>
          <w:lang w:eastAsia="ru-RU"/>
        </w:rPr>
        <w:t xml:space="preserve">Главный распорядитель </w:t>
      </w:r>
      <w:r w:rsidR="0089114C" w:rsidRPr="00AB4456">
        <w:rPr>
          <w:rFonts w:ascii="Times New Roman" w:eastAsia="Arial Unicode MS" w:hAnsi="Times New Roman" w:cs="Times New Roman"/>
          <w:sz w:val="28"/>
          <w:szCs w:val="28"/>
          <w:lang w:eastAsia="ru-RU"/>
        </w:rPr>
        <w:t>после проверки представленных организацией, индивидуальным предпринимателем документов</w:t>
      </w:r>
      <w:r w:rsidR="00FB7B03">
        <w:rPr>
          <w:rFonts w:ascii="Times New Roman" w:eastAsia="Arial Unicode MS" w:hAnsi="Times New Roman" w:cs="Times New Roman"/>
          <w:sz w:val="28"/>
          <w:szCs w:val="28"/>
          <w:lang w:eastAsia="ru-RU"/>
        </w:rPr>
        <w:t>,</w:t>
      </w:r>
      <w:r w:rsidR="0089114C" w:rsidRPr="00AB4456">
        <w:rPr>
          <w:rFonts w:ascii="Times New Roman" w:eastAsia="Arial Unicode MS" w:hAnsi="Times New Roman" w:cs="Times New Roman"/>
          <w:sz w:val="28"/>
          <w:szCs w:val="28"/>
          <w:lang w:eastAsia="ru-RU"/>
        </w:rPr>
        <w:t xml:space="preserve"> предусмотренных пунктом 2.12. настоящего Порядка в течение трех рабочих дней </w:t>
      </w:r>
      <w:r w:rsidRPr="00AB4456">
        <w:rPr>
          <w:rFonts w:ascii="Times New Roman" w:eastAsia="Arial Unicode MS" w:hAnsi="Times New Roman" w:cs="Times New Roman"/>
          <w:sz w:val="28"/>
          <w:szCs w:val="28"/>
          <w:lang w:eastAsia="ru-RU"/>
        </w:rPr>
        <w:t>готовит и направляет в департамент финансов города Арзамаса платежное поручение на перечисление субсидии из бюджета города Арзамаса получателю субсидии с приложением</w:t>
      </w:r>
      <w:r w:rsidR="0089114C" w:rsidRPr="00AB4456">
        <w:rPr>
          <w:rFonts w:ascii="Times New Roman" w:eastAsia="Arial Unicode MS" w:hAnsi="Times New Roman" w:cs="Times New Roman"/>
          <w:sz w:val="28"/>
          <w:szCs w:val="28"/>
          <w:lang w:eastAsia="ru-RU"/>
        </w:rPr>
        <w:t>:</w:t>
      </w:r>
    </w:p>
    <w:p w:rsidR="0089114C" w:rsidRPr="00AB4456" w:rsidRDefault="0089114C" w:rsidP="005E1DDD">
      <w:pPr>
        <w:autoSpaceDE w:val="0"/>
        <w:autoSpaceDN w:val="0"/>
        <w:adjustRightInd w:val="0"/>
        <w:ind w:firstLine="709"/>
        <w:contextualSpacing/>
        <w:rPr>
          <w:rFonts w:ascii="Times New Roman" w:eastAsia="Arial Unicode MS" w:hAnsi="Times New Roman" w:cs="Times New Roman"/>
          <w:sz w:val="28"/>
          <w:szCs w:val="28"/>
          <w:lang w:eastAsia="ru-RU"/>
        </w:rPr>
      </w:pPr>
      <w:r w:rsidRPr="00AB4456">
        <w:rPr>
          <w:rFonts w:ascii="Times New Roman" w:eastAsia="Arial Unicode MS" w:hAnsi="Times New Roman" w:cs="Times New Roman"/>
          <w:sz w:val="28"/>
          <w:szCs w:val="28"/>
          <w:lang w:eastAsia="ru-RU"/>
        </w:rPr>
        <w:t>-</w:t>
      </w:r>
      <w:r w:rsidR="005E1DDD" w:rsidRPr="00AB4456">
        <w:rPr>
          <w:rFonts w:ascii="Times New Roman" w:eastAsia="Arial Unicode MS" w:hAnsi="Times New Roman" w:cs="Times New Roman"/>
          <w:sz w:val="28"/>
          <w:szCs w:val="28"/>
          <w:lang w:eastAsia="ru-RU"/>
        </w:rPr>
        <w:t xml:space="preserve"> заявки на предоставление субсидии,</w:t>
      </w:r>
    </w:p>
    <w:p w:rsidR="0089114C" w:rsidRPr="00AB4456" w:rsidRDefault="0089114C" w:rsidP="005E1DDD">
      <w:pPr>
        <w:autoSpaceDE w:val="0"/>
        <w:autoSpaceDN w:val="0"/>
        <w:adjustRightInd w:val="0"/>
        <w:ind w:firstLine="709"/>
        <w:contextualSpacing/>
        <w:rPr>
          <w:rFonts w:ascii="Times New Roman" w:eastAsia="Arial Unicode MS" w:hAnsi="Times New Roman" w:cs="Times New Roman"/>
          <w:sz w:val="28"/>
          <w:szCs w:val="28"/>
          <w:lang w:eastAsia="ru-RU"/>
        </w:rPr>
      </w:pPr>
      <w:r w:rsidRPr="00AB4456">
        <w:rPr>
          <w:rFonts w:ascii="Times New Roman" w:eastAsia="Arial Unicode MS" w:hAnsi="Times New Roman" w:cs="Times New Roman"/>
          <w:sz w:val="28"/>
          <w:szCs w:val="28"/>
          <w:lang w:eastAsia="ru-RU"/>
        </w:rPr>
        <w:t>-</w:t>
      </w:r>
      <w:r w:rsidR="005E1DDD" w:rsidRPr="00AB4456">
        <w:rPr>
          <w:rFonts w:ascii="Times New Roman" w:eastAsia="Arial Unicode MS" w:hAnsi="Times New Roman" w:cs="Times New Roman"/>
          <w:sz w:val="28"/>
          <w:szCs w:val="28"/>
          <w:lang w:eastAsia="ru-RU"/>
        </w:rPr>
        <w:t xml:space="preserve"> </w:t>
      </w:r>
      <w:r w:rsidRPr="00AB4456">
        <w:rPr>
          <w:rFonts w:ascii="Times New Roman" w:eastAsia="Arial Unicode MS" w:hAnsi="Times New Roman" w:cs="Times New Roman"/>
          <w:sz w:val="28"/>
          <w:szCs w:val="28"/>
          <w:lang w:eastAsia="ru-RU"/>
        </w:rPr>
        <w:t xml:space="preserve">копии </w:t>
      </w:r>
      <w:r w:rsidR="005E1DDD" w:rsidRPr="00AB4456">
        <w:rPr>
          <w:rFonts w:ascii="Times New Roman" w:eastAsia="Arial Unicode MS" w:hAnsi="Times New Roman" w:cs="Times New Roman"/>
          <w:sz w:val="28"/>
          <w:szCs w:val="28"/>
          <w:lang w:eastAsia="ru-RU"/>
        </w:rPr>
        <w:t>Соглашения</w:t>
      </w:r>
      <w:r w:rsidRPr="00AB4456">
        <w:rPr>
          <w:rFonts w:ascii="Times New Roman" w:eastAsia="Arial Unicode MS" w:hAnsi="Times New Roman" w:cs="Times New Roman"/>
          <w:sz w:val="28"/>
          <w:szCs w:val="28"/>
          <w:lang w:eastAsia="ru-RU"/>
        </w:rPr>
        <w:t xml:space="preserve">, </w:t>
      </w:r>
    </w:p>
    <w:p w:rsidR="0089114C" w:rsidRPr="00AB4456" w:rsidRDefault="0089114C" w:rsidP="005E1DDD">
      <w:pPr>
        <w:autoSpaceDE w:val="0"/>
        <w:autoSpaceDN w:val="0"/>
        <w:adjustRightInd w:val="0"/>
        <w:ind w:firstLine="709"/>
        <w:contextualSpacing/>
        <w:rPr>
          <w:rFonts w:ascii="Times New Roman" w:eastAsia="Arial Unicode MS" w:hAnsi="Times New Roman" w:cs="Times New Roman"/>
          <w:sz w:val="28"/>
          <w:szCs w:val="28"/>
          <w:lang w:eastAsia="ru-RU"/>
        </w:rPr>
      </w:pPr>
      <w:r w:rsidRPr="00AB4456">
        <w:rPr>
          <w:rFonts w:ascii="Times New Roman" w:eastAsia="Arial Unicode MS" w:hAnsi="Times New Roman" w:cs="Times New Roman"/>
          <w:sz w:val="28"/>
          <w:szCs w:val="28"/>
          <w:lang w:eastAsia="ru-RU"/>
        </w:rPr>
        <w:t>- копии</w:t>
      </w:r>
      <w:r w:rsidR="005E1DDD" w:rsidRPr="00AB4456">
        <w:rPr>
          <w:rFonts w:ascii="Times New Roman" w:eastAsia="Arial Unicode MS" w:hAnsi="Times New Roman" w:cs="Times New Roman"/>
          <w:sz w:val="28"/>
          <w:szCs w:val="28"/>
          <w:lang w:eastAsia="ru-RU"/>
        </w:rPr>
        <w:t xml:space="preserve"> </w:t>
      </w:r>
      <w:r w:rsidRPr="00AB4456">
        <w:rPr>
          <w:rFonts w:ascii="Times New Roman" w:eastAsia="Arial Unicode MS" w:hAnsi="Times New Roman" w:cs="Times New Roman"/>
          <w:sz w:val="28"/>
          <w:szCs w:val="28"/>
          <w:lang w:eastAsia="ru-RU"/>
        </w:rPr>
        <w:t xml:space="preserve">расчет размера Субсидии по форме согласно Приложению 3 к настоящему Порядку, </w:t>
      </w:r>
    </w:p>
    <w:p w:rsidR="0089114C" w:rsidRPr="00AB4456" w:rsidRDefault="0089114C" w:rsidP="005E1DDD">
      <w:pPr>
        <w:autoSpaceDE w:val="0"/>
        <w:autoSpaceDN w:val="0"/>
        <w:adjustRightInd w:val="0"/>
        <w:ind w:firstLine="709"/>
        <w:contextualSpacing/>
        <w:rPr>
          <w:rFonts w:ascii="Times New Roman" w:eastAsia="Arial Unicode MS" w:hAnsi="Times New Roman" w:cs="Times New Roman"/>
          <w:sz w:val="28"/>
          <w:szCs w:val="28"/>
          <w:lang w:eastAsia="ru-RU"/>
        </w:rPr>
      </w:pPr>
      <w:r w:rsidRPr="00AB4456">
        <w:rPr>
          <w:rFonts w:ascii="Times New Roman" w:eastAsia="Arial Unicode MS" w:hAnsi="Times New Roman" w:cs="Times New Roman"/>
          <w:sz w:val="28"/>
          <w:szCs w:val="28"/>
          <w:lang w:eastAsia="ru-RU"/>
        </w:rPr>
        <w:t xml:space="preserve">- копии протокола заседания Комиссии, </w:t>
      </w:r>
    </w:p>
    <w:p w:rsidR="0089114C" w:rsidRPr="00AB4456" w:rsidRDefault="00FB7B03" w:rsidP="005E1DDD">
      <w:pPr>
        <w:autoSpaceDE w:val="0"/>
        <w:autoSpaceDN w:val="0"/>
        <w:adjustRightInd w:val="0"/>
        <w:ind w:firstLine="709"/>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копию сводного реестра</w:t>
      </w:r>
      <w:r w:rsidR="0089114C" w:rsidRPr="00AB4456">
        <w:rPr>
          <w:rFonts w:ascii="Times New Roman" w:eastAsia="Arial Unicode MS" w:hAnsi="Times New Roman" w:cs="Times New Roman"/>
          <w:sz w:val="28"/>
          <w:szCs w:val="28"/>
          <w:lang w:eastAsia="ru-RU"/>
        </w:rPr>
        <w:t>,</w:t>
      </w:r>
    </w:p>
    <w:p w:rsidR="005E1DDD" w:rsidRPr="00AB4456" w:rsidRDefault="0089114C" w:rsidP="005E1DDD">
      <w:pPr>
        <w:autoSpaceDE w:val="0"/>
        <w:autoSpaceDN w:val="0"/>
        <w:adjustRightInd w:val="0"/>
        <w:ind w:firstLine="709"/>
        <w:contextualSpacing/>
        <w:rPr>
          <w:rFonts w:ascii="Times New Roman" w:eastAsia="Arial Unicode MS" w:hAnsi="Times New Roman" w:cs="Times New Roman"/>
          <w:sz w:val="28"/>
          <w:szCs w:val="28"/>
          <w:lang w:eastAsia="ru-RU"/>
        </w:rPr>
      </w:pPr>
      <w:r w:rsidRPr="00AB4456">
        <w:rPr>
          <w:rFonts w:ascii="Times New Roman" w:eastAsia="Arial Unicode MS" w:hAnsi="Times New Roman" w:cs="Times New Roman"/>
          <w:sz w:val="28"/>
          <w:szCs w:val="28"/>
          <w:lang w:eastAsia="ru-RU"/>
        </w:rPr>
        <w:t>-</w:t>
      </w:r>
      <w:r w:rsidR="00CA29D2">
        <w:rPr>
          <w:rFonts w:ascii="Times New Roman" w:eastAsia="Arial Unicode MS" w:hAnsi="Times New Roman" w:cs="Times New Roman"/>
          <w:sz w:val="28"/>
          <w:szCs w:val="28"/>
          <w:lang w:eastAsia="ru-RU"/>
        </w:rPr>
        <w:t>копию</w:t>
      </w:r>
      <w:r w:rsidRPr="00AB4456">
        <w:rPr>
          <w:rFonts w:ascii="Times New Roman" w:eastAsia="Arial Unicode MS" w:hAnsi="Times New Roman" w:cs="Times New Roman"/>
          <w:sz w:val="28"/>
          <w:szCs w:val="28"/>
          <w:lang w:eastAsia="ru-RU"/>
        </w:rPr>
        <w:t xml:space="preserve"> сводного Отчета о привлеченных работниках организаций </w:t>
      </w:r>
      <w:r w:rsidR="00883981" w:rsidRPr="00AB4456">
        <w:rPr>
          <w:rFonts w:ascii="Times New Roman" w:eastAsia="Arial Unicode MS" w:hAnsi="Times New Roman" w:cs="Times New Roman"/>
          <w:sz w:val="28"/>
          <w:szCs w:val="28"/>
          <w:lang w:eastAsia="ru-RU"/>
        </w:rPr>
        <w:t>и выполнении социально значимых работ</w:t>
      </w:r>
      <w:r w:rsidR="002A2A9E" w:rsidRPr="00AB4456">
        <w:rPr>
          <w:rFonts w:ascii="Times New Roman" w:eastAsia="Arial Unicode MS" w:hAnsi="Times New Roman" w:cs="Times New Roman"/>
          <w:sz w:val="28"/>
          <w:szCs w:val="28"/>
          <w:lang w:eastAsia="ru-RU"/>
        </w:rPr>
        <w:t>,</w:t>
      </w:r>
      <w:r w:rsidR="00883981" w:rsidRPr="00AB4456">
        <w:rPr>
          <w:rFonts w:ascii="Times New Roman" w:eastAsia="Arial Unicode MS" w:hAnsi="Times New Roman" w:cs="Times New Roman"/>
          <w:sz w:val="28"/>
          <w:szCs w:val="28"/>
          <w:lang w:eastAsia="ru-RU"/>
        </w:rPr>
        <w:t xml:space="preserve"> </w:t>
      </w:r>
      <w:r w:rsidR="002A2A9E" w:rsidRPr="00AB4456">
        <w:rPr>
          <w:rFonts w:ascii="Times New Roman" w:eastAsia="Arial Unicode MS" w:hAnsi="Times New Roman" w:cs="Times New Roman"/>
          <w:sz w:val="28"/>
          <w:szCs w:val="28"/>
          <w:lang w:eastAsia="ru-RU"/>
        </w:rPr>
        <w:t>по форме № 4 Порядк</w:t>
      </w:r>
      <w:r w:rsidR="008B5353">
        <w:rPr>
          <w:rFonts w:ascii="Times New Roman" w:eastAsia="Arial Unicode MS" w:hAnsi="Times New Roman" w:cs="Times New Roman"/>
          <w:sz w:val="28"/>
          <w:szCs w:val="28"/>
          <w:lang w:eastAsia="ru-RU"/>
        </w:rPr>
        <w:t>а</w:t>
      </w:r>
      <w:r w:rsidR="00BF2663">
        <w:rPr>
          <w:rFonts w:ascii="Times New Roman" w:eastAsia="Arial Unicode MS" w:hAnsi="Times New Roman" w:cs="Times New Roman"/>
          <w:sz w:val="28"/>
          <w:szCs w:val="28"/>
          <w:lang w:eastAsia="ru-RU"/>
        </w:rPr>
        <w:t xml:space="preserve"> </w:t>
      </w:r>
      <w:r w:rsidR="00BF2663" w:rsidRPr="00AB4456">
        <w:rPr>
          <w:rFonts w:ascii="Times New Roman" w:eastAsia="Arial Unicode MS" w:hAnsi="Times New Roman" w:cs="Times New Roman"/>
          <w:sz w:val="28"/>
          <w:szCs w:val="28"/>
          <w:lang w:eastAsia="ru-RU"/>
        </w:rPr>
        <w:t>определения объема работ</w:t>
      </w:r>
      <w:r w:rsidR="003C70BE" w:rsidRPr="00AB4456">
        <w:rPr>
          <w:rFonts w:ascii="Times New Roman" w:eastAsia="Arial Unicode MS" w:hAnsi="Times New Roman" w:cs="Times New Roman"/>
          <w:sz w:val="28"/>
          <w:szCs w:val="28"/>
          <w:lang w:eastAsia="ru-RU"/>
        </w:rPr>
        <w:t>,</w:t>
      </w:r>
      <w:r w:rsidR="00BC2659" w:rsidRPr="00AB4456">
        <w:rPr>
          <w:rFonts w:ascii="Times New Roman" w:eastAsia="Arial Unicode MS" w:hAnsi="Times New Roman" w:cs="Times New Roman"/>
          <w:sz w:val="28"/>
          <w:szCs w:val="28"/>
          <w:lang w:eastAsia="ru-RU"/>
        </w:rPr>
        <w:t xml:space="preserve"> поступившего из Министерства социальной политики Нижегородской области</w:t>
      </w:r>
      <w:r w:rsidR="005E1DDD" w:rsidRPr="00AB4456">
        <w:rPr>
          <w:rFonts w:ascii="Times New Roman" w:eastAsia="Arial Unicode MS" w:hAnsi="Times New Roman" w:cs="Times New Roman"/>
          <w:sz w:val="28"/>
          <w:szCs w:val="28"/>
          <w:lang w:eastAsia="ru-RU"/>
        </w:rPr>
        <w:t>.</w:t>
      </w:r>
    </w:p>
    <w:p w:rsidR="00C46FE7" w:rsidRPr="00AB4456" w:rsidRDefault="00503F14" w:rsidP="003C70BE">
      <w:pPr>
        <w:autoSpaceDE w:val="0"/>
        <w:autoSpaceDN w:val="0"/>
        <w:adjustRightInd w:val="0"/>
        <w:ind w:firstLine="709"/>
        <w:contextualSpacing/>
        <w:rPr>
          <w:rFonts w:ascii="Times New Roman" w:eastAsia="Arial Unicode MS" w:hAnsi="Times New Roman" w:cs="Times New Roman"/>
          <w:sz w:val="28"/>
          <w:szCs w:val="28"/>
          <w:lang w:eastAsia="ru-RU"/>
        </w:rPr>
      </w:pPr>
      <w:r w:rsidRPr="00AB4456">
        <w:rPr>
          <w:rFonts w:ascii="Times New Roman" w:eastAsia="Arial Unicode MS" w:hAnsi="Times New Roman" w:cs="Times New Roman"/>
          <w:sz w:val="28"/>
          <w:szCs w:val="28"/>
          <w:lang w:eastAsia="ru-RU"/>
        </w:rPr>
        <w:t>2.14</w:t>
      </w:r>
      <w:r w:rsidR="005E1DDD" w:rsidRPr="00AB4456">
        <w:rPr>
          <w:rFonts w:ascii="Times New Roman" w:eastAsia="Arial Unicode MS" w:hAnsi="Times New Roman" w:cs="Times New Roman"/>
          <w:sz w:val="28"/>
          <w:szCs w:val="28"/>
          <w:lang w:eastAsia="ru-RU"/>
        </w:rPr>
        <w:t xml:space="preserve">. Перечисление субсидии осуществляется </w:t>
      </w:r>
      <w:r w:rsidR="00DD1E50" w:rsidRPr="00AB4456">
        <w:rPr>
          <w:rFonts w:ascii="Times New Roman" w:eastAsia="Arial Unicode MS" w:hAnsi="Times New Roman" w:cs="Times New Roman"/>
          <w:sz w:val="28"/>
          <w:szCs w:val="28"/>
          <w:lang w:eastAsia="ru-RU"/>
        </w:rPr>
        <w:t xml:space="preserve">департаментом финансов города Арзамаса </w:t>
      </w:r>
      <w:r w:rsidR="005E1DDD" w:rsidRPr="00AB4456">
        <w:rPr>
          <w:rFonts w:ascii="Times New Roman" w:eastAsia="Arial Unicode MS" w:hAnsi="Times New Roman" w:cs="Times New Roman"/>
          <w:sz w:val="28"/>
          <w:szCs w:val="28"/>
          <w:lang w:eastAsia="ru-RU"/>
        </w:rPr>
        <w:t xml:space="preserve">не позднее десятого рабочего дня после предоставления Главным распорядителем документов, предусмотренных пунктом </w:t>
      </w:r>
      <w:r w:rsidR="005B4138" w:rsidRPr="00AB4456">
        <w:rPr>
          <w:rFonts w:ascii="Times New Roman" w:eastAsia="Arial Unicode MS" w:hAnsi="Times New Roman" w:cs="Times New Roman"/>
          <w:sz w:val="28"/>
          <w:szCs w:val="28"/>
          <w:lang w:eastAsia="ru-RU"/>
        </w:rPr>
        <w:t>2.13</w:t>
      </w:r>
      <w:r w:rsidR="005E1DDD" w:rsidRPr="00AB4456">
        <w:rPr>
          <w:rFonts w:ascii="Times New Roman" w:eastAsia="Arial Unicode MS" w:hAnsi="Times New Roman" w:cs="Times New Roman"/>
          <w:sz w:val="28"/>
          <w:szCs w:val="28"/>
          <w:lang w:eastAsia="ru-RU"/>
        </w:rPr>
        <w:t xml:space="preserve">. настоящего </w:t>
      </w:r>
      <w:r w:rsidR="005B4138" w:rsidRPr="00AB4456">
        <w:rPr>
          <w:rFonts w:ascii="Times New Roman" w:eastAsia="Arial Unicode MS" w:hAnsi="Times New Roman" w:cs="Times New Roman"/>
          <w:sz w:val="28"/>
          <w:szCs w:val="28"/>
          <w:lang w:eastAsia="ru-RU"/>
        </w:rPr>
        <w:t xml:space="preserve">Порядка </w:t>
      </w:r>
      <w:r w:rsidR="002A2A9E" w:rsidRPr="00AB4456">
        <w:rPr>
          <w:rFonts w:ascii="Times New Roman" w:eastAsia="Arial Unicode MS" w:hAnsi="Times New Roman" w:cs="Times New Roman"/>
          <w:sz w:val="28"/>
          <w:szCs w:val="28"/>
          <w:lang w:eastAsia="ru-RU"/>
        </w:rPr>
        <w:t>и в пределах остатк</w:t>
      </w:r>
      <w:r w:rsidR="00DD1E50" w:rsidRPr="00AB4456">
        <w:rPr>
          <w:rFonts w:ascii="Times New Roman" w:eastAsia="Arial Unicode MS" w:hAnsi="Times New Roman" w:cs="Times New Roman"/>
          <w:sz w:val="28"/>
          <w:szCs w:val="28"/>
          <w:lang w:eastAsia="ru-RU"/>
        </w:rPr>
        <w:t xml:space="preserve">ов субсидии или иного межбюджетного трансфера предоставленных из областного бюджета </w:t>
      </w:r>
      <w:r w:rsidR="00BC2659" w:rsidRPr="00AB4456">
        <w:rPr>
          <w:rFonts w:ascii="Times New Roman" w:eastAsia="Arial Unicode MS" w:hAnsi="Times New Roman" w:cs="Times New Roman"/>
          <w:sz w:val="28"/>
          <w:szCs w:val="28"/>
          <w:lang w:eastAsia="ru-RU"/>
        </w:rPr>
        <w:t xml:space="preserve">бюджету городского округа город Арзамаса </w:t>
      </w:r>
      <w:r w:rsidR="00DD1E50" w:rsidRPr="00AB4456">
        <w:rPr>
          <w:rFonts w:ascii="Times New Roman" w:eastAsia="Arial Unicode MS" w:hAnsi="Times New Roman" w:cs="Times New Roman"/>
          <w:sz w:val="28"/>
          <w:szCs w:val="28"/>
          <w:lang w:eastAsia="ru-RU"/>
        </w:rPr>
        <w:t>на цели предусмотренные настоящим Порядк</w:t>
      </w:r>
      <w:r w:rsidR="00C46FE7" w:rsidRPr="00AB4456">
        <w:rPr>
          <w:rFonts w:ascii="Times New Roman" w:eastAsia="Arial Unicode MS" w:hAnsi="Times New Roman" w:cs="Times New Roman"/>
          <w:sz w:val="28"/>
          <w:szCs w:val="28"/>
          <w:lang w:eastAsia="ru-RU"/>
        </w:rPr>
        <w:t>о</w:t>
      </w:r>
      <w:r w:rsidR="00DD1E50" w:rsidRPr="00AB4456">
        <w:rPr>
          <w:rFonts w:ascii="Times New Roman" w:eastAsia="Arial Unicode MS" w:hAnsi="Times New Roman" w:cs="Times New Roman"/>
          <w:sz w:val="28"/>
          <w:szCs w:val="28"/>
          <w:lang w:eastAsia="ru-RU"/>
        </w:rPr>
        <w:t>м</w:t>
      </w:r>
      <w:r w:rsidR="00C46FE7" w:rsidRPr="00AB4456">
        <w:rPr>
          <w:rFonts w:ascii="Times New Roman" w:eastAsia="Arial Unicode MS" w:hAnsi="Times New Roman" w:cs="Times New Roman"/>
          <w:sz w:val="28"/>
          <w:szCs w:val="28"/>
          <w:lang w:eastAsia="ru-RU"/>
        </w:rPr>
        <w:t xml:space="preserve">. </w:t>
      </w:r>
    </w:p>
    <w:p w:rsidR="00D46E3B" w:rsidRPr="00AB4456" w:rsidRDefault="00C46FE7" w:rsidP="003C70BE">
      <w:pPr>
        <w:autoSpaceDE w:val="0"/>
        <w:autoSpaceDN w:val="0"/>
        <w:adjustRightInd w:val="0"/>
        <w:ind w:firstLine="709"/>
        <w:contextualSpacing/>
        <w:rPr>
          <w:rFonts w:ascii="Times New Roman" w:hAnsi="Times New Roman" w:cs="Times New Roman"/>
          <w:b/>
          <w:sz w:val="28"/>
          <w:szCs w:val="28"/>
        </w:rPr>
      </w:pPr>
      <w:r w:rsidRPr="00AB4456">
        <w:rPr>
          <w:rFonts w:ascii="Times New Roman" w:eastAsia="Arial Unicode MS" w:hAnsi="Times New Roman" w:cs="Times New Roman"/>
          <w:sz w:val="28"/>
          <w:szCs w:val="28"/>
          <w:lang w:eastAsia="ru-RU"/>
        </w:rPr>
        <w:t xml:space="preserve">Перечисление субсидии осуществляется </w:t>
      </w:r>
      <w:r w:rsidR="006B159B" w:rsidRPr="00AB4456">
        <w:rPr>
          <w:rFonts w:ascii="Times New Roman" w:eastAsia="Arial Unicode MS" w:hAnsi="Times New Roman" w:cs="Times New Roman"/>
          <w:sz w:val="28"/>
          <w:szCs w:val="28"/>
          <w:lang w:eastAsia="ru-RU"/>
        </w:rPr>
        <w:t>на расчетны</w:t>
      </w:r>
      <w:r w:rsidR="005F2D13" w:rsidRPr="00AB4456">
        <w:rPr>
          <w:rFonts w:ascii="Times New Roman" w:eastAsia="Arial Unicode MS" w:hAnsi="Times New Roman" w:cs="Times New Roman"/>
          <w:sz w:val="28"/>
          <w:szCs w:val="28"/>
          <w:lang w:eastAsia="ru-RU"/>
        </w:rPr>
        <w:t>е</w:t>
      </w:r>
      <w:r w:rsidR="006B159B" w:rsidRPr="00AB4456">
        <w:rPr>
          <w:rFonts w:ascii="Times New Roman" w:eastAsia="Arial Unicode MS" w:hAnsi="Times New Roman" w:cs="Times New Roman"/>
          <w:sz w:val="28"/>
          <w:szCs w:val="28"/>
          <w:lang w:eastAsia="ru-RU"/>
        </w:rPr>
        <w:t xml:space="preserve"> счет</w:t>
      </w:r>
      <w:r w:rsidR="005F2D13" w:rsidRPr="00AB4456">
        <w:rPr>
          <w:rFonts w:ascii="Times New Roman" w:eastAsia="Arial Unicode MS" w:hAnsi="Times New Roman" w:cs="Times New Roman"/>
          <w:sz w:val="28"/>
          <w:szCs w:val="28"/>
          <w:lang w:eastAsia="ru-RU"/>
        </w:rPr>
        <w:t>а</w:t>
      </w:r>
      <w:r w:rsidR="00D46E3B" w:rsidRPr="00AB4456">
        <w:rPr>
          <w:rFonts w:ascii="Times New Roman" w:eastAsia="Arial Unicode MS" w:hAnsi="Times New Roman" w:cs="Times New Roman"/>
          <w:sz w:val="28"/>
          <w:szCs w:val="28"/>
          <w:lang w:eastAsia="ru-RU"/>
        </w:rPr>
        <w:t xml:space="preserve"> </w:t>
      </w:r>
      <w:r w:rsidRPr="00AB4456">
        <w:rPr>
          <w:rFonts w:ascii="Times New Roman" w:eastAsia="Arial Unicode MS" w:hAnsi="Times New Roman" w:cs="Times New Roman"/>
          <w:sz w:val="28"/>
          <w:szCs w:val="28"/>
          <w:lang w:eastAsia="ru-RU"/>
        </w:rPr>
        <w:t>организаций, индивидуальных предпринимателей</w:t>
      </w:r>
      <w:r w:rsidR="006B159B" w:rsidRPr="00AB4456">
        <w:rPr>
          <w:rFonts w:ascii="Times New Roman" w:eastAsia="Arial Unicode MS" w:hAnsi="Times New Roman" w:cs="Times New Roman"/>
          <w:sz w:val="28"/>
          <w:szCs w:val="28"/>
          <w:lang w:eastAsia="ru-RU"/>
        </w:rPr>
        <w:t>, открыты</w:t>
      </w:r>
      <w:r w:rsidR="005F2D13" w:rsidRPr="00AB4456">
        <w:rPr>
          <w:rFonts w:ascii="Times New Roman" w:eastAsia="Arial Unicode MS" w:hAnsi="Times New Roman" w:cs="Times New Roman"/>
          <w:sz w:val="28"/>
          <w:szCs w:val="28"/>
          <w:lang w:eastAsia="ru-RU"/>
        </w:rPr>
        <w:t>е</w:t>
      </w:r>
      <w:r w:rsidR="006B159B" w:rsidRPr="00AB4456">
        <w:rPr>
          <w:rFonts w:ascii="Times New Roman" w:eastAsia="Arial Unicode MS" w:hAnsi="Times New Roman" w:cs="Times New Roman"/>
          <w:sz w:val="28"/>
          <w:szCs w:val="28"/>
          <w:lang w:eastAsia="ru-RU"/>
        </w:rPr>
        <w:t xml:space="preserve"> в кредитн</w:t>
      </w:r>
      <w:r w:rsidR="005F2D13" w:rsidRPr="00AB4456">
        <w:rPr>
          <w:rFonts w:ascii="Times New Roman" w:eastAsia="Arial Unicode MS" w:hAnsi="Times New Roman" w:cs="Times New Roman"/>
          <w:sz w:val="28"/>
          <w:szCs w:val="28"/>
          <w:lang w:eastAsia="ru-RU"/>
        </w:rPr>
        <w:t>ых</w:t>
      </w:r>
      <w:r w:rsidR="006B159B" w:rsidRPr="00AB4456">
        <w:rPr>
          <w:rFonts w:ascii="Times New Roman" w:eastAsia="Arial Unicode MS" w:hAnsi="Times New Roman" w:cs="Times New Roman"/>
          <w:sz w:val="28"/>
          <w:szCs w:val="28"/>
          <w:lang w:eastAsia="ru-RU"/>
        </w:rPr>
        <w:t xml:space="preserve"> организаци</w:t>
      </w:r>
      <w:r w:rsidR="005F2D13" w:rsidRPr="00AB4456">
        <w:rPr>
          <w:rFonts w:ascii="Times New Roman" w:eastAsia="Arial Unicode MS" w:hAnsi="Times New Roman" w:cs="Times New Roman"/>
          <w:sz w:val="28"/>
          <w:szCs w:val="28"/>
          <w:lang w:eastAsia="ru-RU"/>
        </w:rPr>
        <w:t>ях</w:t>
      </w:r>
      <w:r w:rsidR="004D2DE0" w:rsidRPr="00AB4456">
        <w:rPr>
          <w:rFonts w:ascii="Times New Roman" w:eastAsia="Arial Unicode MS" w:hAnsi="Times New Roman" w:cs="Times New Roman"/>
          <w:sz w:val="28"/>
          <w:szCs w:val="28"/>
          <w:lang w:eastAsia="ru-RU"/>
        </w:rPr>
        <w:t>.</w:t>
      </w:r>
      <w:r w:rsidR="006B159B" w:rsidRPr="00AB4456">
        <w:rPr>
          <w:rFonts w:ascii="Times New Roman" w:eastAsia="Arial Unicode MS" w:hAnsi="Times New Roman" w:cs="Times New Roman"/>
          <w:sz w:val="28"/>
          <w:szCs w:val="28"/>
          <w:lang w:eastAsia="ru-RU"/>
        </w:rPr>
        <w:t xml:space="preserve"> </w:t>
      </w:r>
    </w:p>
    <w:p w:rsidR="003C70BE" w:rsidRPr="00AB4456" w:rsidRDefault="003C70BE" w:rsidP="003C70BE">
      <w:pPr>
        <w:contextualSpacing/>
        <w:jc w:val="center"/>
        <w:rPr>
          <w:rFonts w:ascii="Times New Roman" w:hAnsi="Times New Roman" w:cs="Times New Roman"/>
          <w:sz w:val="28"/>
          <w:szCs w:val="28"/>
        </w:rPr>
      </w:pPr>
    </w:p>
    <w:p w:rsidR="003C70BE" w:rsidRPr="00AB4456" w:rsidRDefault="003C70BE" w:rsidP="00503F14">
      <w:pPr>
        <w:contextualSpacing/>
        <w:jc w:val="center"/>
        <w:rPr>
          <w:rFonts w:ascii="Times New Roman" w:eastAsia="Times New Roman" w:hAnsi="Times New Roman" w:cs="Times New Roman"/>
          <w:b/>
          <w:sz w:val="28"/>
          <w:szCs w:val="28"/>
          <w:lang w:eastAsia="ru-RU"/>
        </w:rPr>
      </w:pPr>
      <w:r w:rsidRPr="00AB4456">
        <w:rPr>
          <w:rFonts w:ascii="Times New Roman" w:eastAsia="Times New Roman" w:hAnsi="Times New Roman" w:cs="Times New Roman"/>
          <w:b/>
          <w:sz w:val="28"/>
          <w:szCs w:val="28"/>
          <w:lang w:eastAsia="ru-RU"/>
        </w:rPr>
        <w:t>3. Требования к отчетности</w:t>
      </w:r>
    </w:p>
    <w:p w:rsidR="003C70BE" w:rsidRPr="00AB4456" w:rsidRDefault="003C70BE" w:rsidP="00503F14">
      <w:pPr>
        <w:ind w:firstLine="709"/>
        <w:contextualSpacing/>
        <w:rPr>
          <w:rFonts w:ascii="Times New Roman" w:eastAsia="Times New Roman" w:hAnsi="Times New Roman" w:cs="Times New Roman"/>
          <w:sz w:val="28"/>
          <w:szCs w:val="28"/>
          <w:lang w:eastAsia="ru-RU"/>
        </w:rPr>
      </w:pPr>
      <w:r w:rsidRPr="00AB4456">
        <w:rPr>
          <w:rFonts w:ascii="Times New Roman" w:eastAsia="Times New Roman" w:hAnsi="Times New Roman" w:cs="Times New Roman"/>
          <w:sz w:val="28"/>
          <w:szCs w:val="28"/>
          <w:lang w:eastAsia="ru-RU"/>
        </w:rPr>
        <w:t>3.1. Организации, индивидуальные предприниматели представляют в департамент экономического развития администрации города Арзамаса отчеты по форме, в порядке и в сроки, установленные в Соглашении.</w:t>
      </w:r>
    </w:p>
    <w:p w:rsidR="003C70BE" w:rsidRPr="00AB4456" w:rsidRDefault="003C70BE" w:rsidP="00503F14">
      <w:pPr>
        <w:ind w:firstLine="709"/>
        <w:contextualSpacing/>
        <w:rPr>
          <w:rFonts w:ascii="Times New Roman" w:eastAsia="Times New Roman" w:hAnsi="Times New Roman" w:cs="Times New Roman"/>
          <w:sz w:val="28"/>
          <w:szCs w:val="28"/>
          <w:lang w:eastAsia="ru-RU"/>
        </w:rPr>
      </w:pPr>
      <w:r w:rsidRPr="00AB4456">
        <w:rPr>
          <w:rFonts w:ascii="Times New Roman" w:eastAsia="Times New Roman" w:hAnsi="Times New Roman" w:cs="Times New Roman"/>
          <w:sz w:val="28"/>
          <w:szCs w:val="28"/>
          <w:lang w:eastAsia="ru-RU"/>
        </w:rPr>
        <w:lastRenderedPageBreak/>
        <w:t>Организации несут ответственность за достоверность представляемых сведений.</w:t>
      </w:r>
    </w:p>
    <w:p w:rsidR="003C70BE" w:rsidRPr="003C70BE" w:rsidRDefault="003C70BE" w:rsidP="00503F14">
      <w:pPr>
        <w:ind w:firstLine="709"/>
        <w:contextualSpacing/>
        <w:rPr>
          <w:rFonts w:ascii="Times New Roman" w:eastAsia="Times New Roman" w:hAnsi="Times New Roman" w:cs="Times New Roman"/>
          <w:sz w:val="28"/>
          <w:szCs w:val="28"/>
          <w:lang w:eastAsia="ru-RU"/>
        </w:rPr>
      </w:pPr>
      <w:r w:rsidRPr="00AB4456">
        <w:rPr>
          <w:rFonts w:ascii="Times New Roman" w:eastAsia="Times New Roman" w:hAnsi="Times New Roman" w:cs="Times New Roman"/>
          <w:sz w:val="28"/>
          <w:szCs w:val="28"/>
          <w:lang w:eastAsia="ru-RU"/>
        </w:rPr>
        <w:t>3.2. Департамент экономического развития администрации города Арзамаса, на основании отчетности, представленной в соответствии с пунктом 3.1 настоящего Порядка, оценивает эффективность использования Субсидий.</w:t>
      </w:r>
      <w:r w:rsidRPr="003C70BE">
        <w:rPr>
          <w:rFonts w:ascii="Times New Roman" w:eastAsia="Times New Roman" w:hAnsi="Times New Roman" w:cs="Times New Roman"/>
          <w:sz w:val="28"/>
          <w:szCs w:val="28"/>
          <w:lang w:eastAsia="ru-RU"/>
        </w:rPr>
        <w:t xml:space="preserve"> </w:t>
      </w:r>
    </w:p>
    <w:p w:rsidR="00525927" w:rsidRPr="007B3DE8" w:rsidRDefault="006B159B" w:rsidP="007B3DE8">
      <w:pPr>
        <w:pStyle w:val="ConsPlusNormal"/>
        <w:tabs>
          <w:tab w:val="left" w:pos="709"/>
          <w:tab w:val="left" w:pos="851"/>
          <w:tab w:val="left" w:pos="993"/>
        </w:tabs>
        <w:contextualSpacing/>
        <w:jc w:val="center"/>
        <w:rPr>
          <w:b/>
          <w:sz w:val="28"/>
          <w:szCs w:val="28"/>
        </w:rPr>
      </w:pPr>
      <w:r>
        <w:rPr>
          <w:b/>
          <w:sz w:val="28"/>
          <w:szCs w:val="28"/>
        </w:rPr>
        <w:t>4</w:t>
      </w:r>
      <w:r w:rsidR="00525927" w:rsidRPr="007B3DE8">
        <w:rPr>
          <w:b/>
          <w:sz w:val="28"/>
          <w:szCs w:val="28"/>
        </w:rPr>
        <w:t xml:space="preserve">. </w:t>
      </w:r>
      <w:r w:rsidR="00C8224F" w:rsidRPr="007B3DE8">
        <w:rPr>
          <w:b/>
          <w:sz w:val="28"/>
          <w:szCs w:val="28"/>
        </w:rPr>
        <w:t xml:space="preserve">Требования об осуществлении контроля за соблюдением условий, </w:t>
      </w:r>
    </w:p>
    <w:p w:rsidR="00C8224F" w:rsidRPr="007B3DE8" w:rsidRDefault="00C8224F" w:rsidP="007B3DE8">
      <w:pPr>
        <w:pStyle w:val="ConsPlusNormal"/>
        <w:tabs>
          <w:tab w:val="left" w:pos="709"/>
          <w:tab w:val="left" w:pos="851"/>
          <w:tab w:val="left" w:pos="993"/>
        </w:tabs>
        <w:contextualSpacing/>
        <w:jc w:val="center"/>
        <w:rPr>
          <w:b/>
          <w:sz w:val="28"/>
          <w:szCs w:val="28"/>
        </w:rPr>
      </w:pPr>
      <w:r w:rsidRPr="007B3DE8">
        <w:rPr>
          <w:b/>
          <w:sz w:val="28"/>
          <w:szCs w:val="28"/>
        </w:rPr>
        <w:t>цел</w:t>
      </w:r>
      <w:r w:rsidR="00103AAA">
        <w:rPr>
          <w:b/>
          <w:sz w:val="28"/>
          <w:szCs w:val="28"/>
        </w:rPr>
        <w:t>и</w:t>
      </w:r>
      <w:r w:rsidRPr="007B3DE8">
        <w:rPr>
          <w:b/>
          <w:sz w:val="28"/>
          <w:szCs w:val="28"/>
        </w:rPr>
        <w:t xml:space="preserve"> и порядка предоставления</w:t>
      </w:r>
      <w:r w:rsidR="00103AAA">
        <w:rPr>
          <w:b/>
          <w:sz w:val="28"/>
          <w:szCs w:val="28"/>
        </w:rPr>
        <w:t xml:space="preserve"> и </w:t>
      </w:r>
      <w:proofErr w:type="gramStart"/>
      <w:r w:rsidR="00103AAA">
        <w:rPr>
          <w:b/>
          <w:sz w:val="28"/>
          <w:szCs w:val="28"/>
        </w:rPr>
        <w:t xml:space="preserve">использования </w:t>
      </w:r>
      <w:r w:rsidRPr="007B3DE8">
        <w:rPr>
          <w:b/>
          <w:sz w:val="28"/>
          <w:szCs w:val="28"/>
        </w:rPr>
        <w:t xml:space="preserve"> </w:t>
      </w:r>
      <w:r w:rsidR="0023686A" w:rsidRPr="007B3DE8">
        <w:rPr>
          <w:b/>
          <w:sz w:val="28"/>
          <w:szCs w:val="28"/>
        </w:rPr>
        <w:t>Субсидий</w:t>
      </w:r>
      <w:proofErr w:type="gramEnd"/>
      <w:r w:rsidRPr="007B3DE8">
        <w:rPr>
          <w:b/>
          <w:sz w:val="28"/>
          <w:szCs w:val="28"/>
        </w:rPr>
        <w:t xml:space="preserve"> и ответственности за их нарушение </w:t>
      </w:r>
    </w:p>
    <w:p w:rsidR="00C8224F" w:rsidRPr="007B3DE8" w:rsidRDefault="00C8224F" w:rsidP="007B3DE8">
      <w:pPr>
        <w:autoSpaceDE w:val="0"/>
        <w:autoSpaceDN w:val="0"/>
        <w:adjustRightInd w:val="0"/>
        <w:spacing w:line="240" w:lineRule="auto"/>
        <w:contextualSpacing/>
        <w:jc w:val="center"/>
        <w:rPr>
          <w:rFonts w:ascii="Times New Roman" w:hAnsi="Times New Roman" w:cs="Times New Roman"/>
          <w:sz w:val="28"/>
          <w:szCs w:val="28"/>
        </w:rPr>
      </w:pPr>
    </w:p>
    <w:p w:rsidR="00426FFA" w:rsidRPr="00AB4456" w:rsidRDefault="006B159B" w:rsidP="000A7852">
      <w:pPr>
        <w:autoSpaceDE w:val="0"/>
        <w:autoSpaceDN w:val="0"/>
        <w:adjustRightInd w:val="0"/>
        <w:ind w:firstLine="709"/>
        <w:rPr>
          <w:rFonts w:ascii="Times New Roman" w:hAnsi="Times New Roman" w:cs="Times New Roman"/>
          <w:sz w:val="28"/>
          <w:szCs w:val="28"/>
        </w:rPr>
      </w:pPr>
      <w:bookmarkStart w:id="1" w:name="sub_1078"/>
      <w:r w:rsidRPr="009D0688">
        <w:rPr>
          <w:rFonts w:ascii="Times New Roman" w:hAnsi="Times New Roman" w:cs="Times New Roman"/>
          <w:sz w:val="28"/>
          <w:szCs w:val="28"/>
        </w:rPr>
        <w:t>4</w:t>
      </w:r>
      <w:r w:rsidR="00426FFA" w:rsidRPr="009D0688">
        <w:rPr>
          <w:rFonts w:ascii="Times New Roman" w:hAnsi="Times New Roman" w:cs="Times New Roman"/>
          <w:sz w:val="28"/>
          <w:szCs w:val="28"/>
        </w:rPr>
        <w:t xml:space="preserve">.1. </w:t>
      </w:r>
      <w:r w:rsidR="003C70BE" w:rsidRPr="00AB4456">
        <w:rPr>
          <w:rFonts w:ascii="Times New Roman" w:hAnsi="Times New Roman" w:cs="Times New Roman"/>
          <w:sz w:val="28"/>
          <w:szCs w:val="28"/>
        </w:rPr>
        <w:t>Контроль соблюдения условий, целей и порядка предоставления субсидии получателю субсидии осуществляют главный распорядитель в лице департамента экономического развития администрации города Арзамаса и д</w:t>
      </w:r>
      <w:r w:rsidR="00B24940" w:rsidRPr="00AB4456">
        <w:rPr>
          <w:rFonts w:ascii="Times New Roman" w:hAnsi="Times New Roman" w:cs="Times New Roman"/>
          <w:sz w:val="28"/>
          <w:szCs w:val="28"/>
        </w:rPr>
        <w:t>епартамент</w:t>
      </w:r>
      <w:r w:rsidR="00AD00F7">
        <w:rPr>
          <w:rFonts w:ascii="Times New Roman" w:hAnsi="Times New Roman" w:cs="Times New Roman"/>
          <w:sz w:val="28"/>
          <w:szCs w:val="28"/>
        </w:rPr>
        <w:t>а</w:t>
      </w:r>
      <w:r w:rsidR="00B24940" w:rsidRPr="00AB4456">
        <w:rPr>
          <w:rFonts w:ascii="Times New Roman" w:hAnsi="Times New Roman" w:cs="Times New Roman"/>
          <w:sz w:val="28"/>
          <w:szCs w:val="28"/>
        </w:rPr>
        <w:t xml:space="preserve"> </w:t>
      </w:r>
      <w:r w:rsidR="00103AAA" w:rsidRPr="00AB4456">
        <w:rPr>
          <w:rFonts w:ascii="Times New Roman" w:hAnsi="Times New Roman" w:cs="Times New Roman"/>
          <w:sz w:val="28"/>
          <w:szCs w:val="28"/>
        </w:rPr>
        <w:t xml:space="preserve">внутреннего </w:t>
      </w:r>
      <w:r w:rsidR="00426FFA" w:rsidRPr="00AB4456">
        <w:rPr>
          <w:rFonts w:ascii="Times New Roman" w:hAnsi="Times New Roman" w:cs="Times New Roman"/>
          <w:sz w:val="28"/>
          <w:szCs w:val="28"/>
        </w:rPr>
        <w:t>финансового</w:t>
      </w:r>
      <w:r w:rsidR="00103AAA" w:rsidRPr="00AB4456">
        <w:rPr>
          <w:rFonts w:ascii="Times New Roman" w:hAnsi="Times New Roman" w:cs="Times New Roman"/>
          <w:sz w:val="28"/>
          <w:szCs w:val="28"/>
        </w:rPr>
        <w:t xml:space="preserve"> и муниципального</w:t>
      </w:r>
      <w:r w:rsidR="00426FFA" w:rsidRPr="00AB4456">
        <w:rPr>
          <w:rFonts w:ascii="Times New Roman" w:hAnsi="Times New Roman" w:cs="Times New Roman"/>
          <w:sz w:val="28"/>
          <w:szCs w:val="28"/>
        </w:rPr>
        <w:t xml:space="preserve"> контроля </w:t>
      </w:r>
      <w:r w:rsidR="00A871B6" w:rsidRPr="00AB4456">
        <w:rPr>
          <w:rFonts w:ascii="Times New Roman" w:hAnsi="Times New Roman" w:cs="Times New Roman"/>
          <w:sz w:val="28"/>
          <w:szCs w:val="28"/>
        </w:rPr>
        <w:t>администрации города Арзамаса</w:t>
      </w:r>
      <w:r w:rsidR="00426FFA" w:rsidRPr="00AB4456">
        <w:rPr>
          <w:rFonts w:ascii="Times New Roman" w:hAnsi="Times New Roman" w:cs="Times New Roman"/>
          <w:sz w:val="28"/>
          <w:szCs w:val="28"/>
        </w:rPr>
        <w:t>.</w:t>
      </w:r>
    </w:p>
    <w:bookmarkEnd w:id="1"/>
    <w:p w:rsidR="003C70BE" w:rsidRPr="00AB4456" w:rsidRDefault="006B159B" w:rsidP="003C70BE">
      <w:pPr>
        <w:autoSpaceDE w:val="0"/>
        <w:autoSpaceDN w:val="0"/>
        <w:adjustRightInd w:val="0"/>
        <w:ind w:firstLine="709"/>
        <w:rPr>
          <w:rFonts w:ascii="Times New Roman" w:hAnsi="Times New Roman" w:cs="Times New Roman"/>
          <w:sz w:val="28"/>
          <w:szCs w:val="28"/>
        </w:rPr>
      </w:pPr>
      <w:r w:rsidRPr="00AB4456">
        <w:rPr>
          <w:rFonts w:ascii="Times New Roman" w:hAnsi="Times New Roman" w:cs="Times New Roman"/>
          <w:sz w:val="28"/>
          <w:szCs w:val="28"/>
        </w:rPr>
        <w:t>4</w:t>
      </w:r>
      <w:r w:rsidR="00426FFA" w:rsidRPr="00AB4456">
        <w:rPr>
          <w:rFonts w:ascii="Times New Roman" w:hAnsi="Times New Roman" w:cs="Times New Roman"/>
          <w:sz w:val="28"/>
          <w:szCs w:val="28"/>
        </w:rPr>
        <w:t xml:space="preserve">.2. </w:t>
      </w:r>
      <w:r w:rsidR="003C70BE" w:rsidRPr="00AB4456">
        <w:rPr>
          <w:rFonts w:ascii="Times New Roman" w:hAnsi="Times New Roman" w:cs="Times New Roman"/>
          <w:sz w:val="28"/>
          <w:szCs w:val="28"/>
        </w:rPr>
        <w:t xml:space="preserve">Контроль соблюдения условий, целей и порядка предоставления субсидии осуществляется путем проведения документальной проверки предоставленных документов, указанных в разделе </w:t>
      </w:r>
      <w:r w:rsidR="00503F14" w:rsidRPr="00AB4456">
        <w:rPr>
          <w:rFonts w:ascii="Times New Roman" w:hAnsi="Times New Roman" w:cs="Times New Roman"/>
          <w:sz w:val="28"/>
          <w:szCs w:val="28"/>
        </w:rPr>
        <w:t>2</w:t>
      </w:r>
      <w:r w:rsidR="003C70BE" w:rsidRPr="00AB4456">
        <w:rPr>
          <w:rFonts w:ascii="Times New Roman" w:hAnsi="Times New Roman" w:cs="Times New Roman"/>
          <w:sz w:val="28"/>
          <w:szCs w:val="28"/>
        </w:rPr>
        <w:t xml:space="preserve"> настоящего Положения. Ответственность за достоверность предоставляемых сведений, содержащихся в документах, указанных в разделе </w:t>
      </w:r>
      <w:r w:rsidR="00503F14" w:rsidRPr="00AB4456">
        <w:rPr>
          <w:rFonts w:ascii="Times New Roman" w:hAnsi="Times New Roman" w:cs="Times New Roman"/>
          <w:sz w:val="28"/>
          <w:szCs w:val="28"/>
        </w:rPr>
        <w:t>2</w:t>
      </w:r>
      <w:r w:rsidR="003C70BE" w:rsidRPr="00AB4456">
        <w:rPr>
          <w:rFonts w:ascii="Times New Roman" w:hAnsi="Times New Roman" w:cs="Times New Roman"/>
          <w:sz w:val="28"/>
          <w:szCs w:val="28"/>
        </w:rPr>
        <w:t xml:space="preserve"> настоящего Положения, возлагается на получателя субсидии.</w:t>
      </w:r>
    </w:p>
    <w:p w:rsidR="00BB472C" w:rsidRDefault="00BB472C" w:rsidP="003C70BE">
      <w:pPr>
        <w:autoSpaceDE w:val="0"/>
        <w:autoSpaceDN w:val="0"/>
        <w:adjustRightInd w:val="0"/>
        <w:ind w:firstLine="709"/>
        <w:rPr>
          <w:rFonts w:ascii="Times New Roman" w:hAnsi="Times New Roman" w:cs="Times New Roman"/>
          <w:sz w:val="28"/>
          <w:szCs w:val="28"/>
        </w:rPr>
      </w:pPr>
      <w:r w:rsidRPr="00AB4456">
        <w:rPr>
          <w:rFonts w:ascii="Times New Roman" w:hAnsi="Times New Roman" w:cs="Times New Roman"/>
          <w:sz w:val="28"/>
          <w:szCs w:val="28"/>
        </w:rPr>
        <w:t>В случае, когда по результатам документальной проверки оценить соблюдение условий, целей и порядка предоставления субсидии не представляется возможным, осуществляется выездная проверка. Получатель субсидии обязан обеспечить доступ для контроля, а также предоставить запрашиваемые в ходе выездной проверки документы, связанные с предоставлением субсидии.</w:t>
      </w:r>
    </w:p>
    <w:p w:rsidR="00426FFA" w:rsidRPr="00503F14" w:rsidRDefault="006B159B" w:rsidP="003C70BE">
      <w:pPr>
        <w:autoSpaceDE w:val="0"/>
        <w:autoSpaceDN w:val="0"/>
        <w:adjustRightInd w:val="0"/>
        <w:ind w:firstLine="709"/>
        <w:rPr>
          <w:rFonts w:ascii="Times New Roman" w:hAnsi="Times New Roman" w:cs="Times New Roman"/>
          <w:sz w:val="28"/>
          <w:szCs w:val="28"/>
        </w:rPr>
      </w:pPr>
      <w:r w:rsidRPr="00503F14">
        <w:rPr>
          <w:rFonts w:ascii="Times New Roman" w:hAnsi="Times New Roman" w:cs="Times New Roman"/>
          <w:sz w:val="28"/>
          <w:szCs w:val="28"/>
        </w:rPr>
        <w:t>4</w:t>
      </w:r>
      <w:r w:rsidR="00426FFA" w:rsidRPr="00503F14">
        <w:rPr>
          <w:rFonts w:ascii="Times New Roman" w:hAnsi="Times New Roman" w:cs="Times New Roman"/>
          <w:sz w:val="28"/>
          <w:szCs w:val="28"/>
        </w:rPr>
        <w:t xml:space="preserve">.3. Субсидия подлежит возврату в </w:t>
      </w:r>
      <w:r w:rsidR="00503F14" w:rsidRPr="00AB4456">
        <w:rPr>
          <w:rFonts w:ascii="Times New Roman" w:hAnsi="Times New Roman" w:cs="Times New Roman"/>
          <w:sz w:val="28"/>
          <w:szCs w:val="28"/>
        </w:rPr>
        <w:t>городской</w:t>
      </w:r>
      <w:r w:rsidR="00426FFA" w:rsidRPr="00503F14">
        <w:rPr>
          <w:rFonts w:ascii="Times New Roman" w:hAnsi="Times New Roman" w:cs="Times New Roman"/>
          <w:sz w:val="28"/>
          <w:szCs w:val="28"/>
        </w:rPr>
        <w:t xml:space="preserve"> бюджет в течение 30 календарных дней с момента получения получателем Субсидии соответствующего требования </w:t>
      </w:r>
      <w:r w:rsidR="00A871B6" w:rsidRPr="00AB4456">
        <w:rPr>
          <w:rFonts w:ascii="Times New Roman" w:hAnsi="Times New Roman" w:cs="Times New Roman"/>
          <w:sz w:val="28"/>
          <w:szCs w:val="28"/>
        </w:rPr>
        <w:t xml:space="preserve">от </w:t>
      </w:r>
      <w:r w:rsidR="00503F14" w:rsidRPr="00AB4456">
        <w:rPr>
          <w:rFonts w:ascii="Times New Roman" w:hAnsi="Times New Roman" w:cs="Times New Roman"/>
          <w:sz w:val="28"/>
          <w:szCs w:val="28"/>
        </w:rPr>
        <w:t>департамента экономического развития администрации города Арзамаса и (или)</w:t>
      </w:r>
      <w:r w:rsidR="00503F14">
        <w:rPr>
          <w:rFonts w:ascii="Times New Roman" w:hAnsi="Times New Roman" w:cs="Times New Roman"/>
          <w:sz w:val="28"/>
          <w:szCs w:val="28"/>
        </w:rPr>
        <w:t xml:space="preserve"> </w:t>
      </w:r>
      <w:r w:rsidR="00A871B6" w:rsidRPr="00503F14">
        <w:rPr>
          <w:rFonts w:ascii="Times New Roman" w:hAnsi="Times New Roman" w:cs="Times New Roman"/>
          <w:sz w:val="28"/>
          <w:szCs w:val="28"/>
        </w:rPr>
        <w:t xml:space="preserve">департамента внутреннего финансового </w:t>
      </w:r>
      <w:r w:rsidR="00A871B6" w:rsidRPr="00503F14">
        <w:rPr>
          <w:rFonts w:ascii="Times New Roman" w:hAnsi="Times New Roman" w:cs="Times New Roman"/>
          <w:sz w:val="28"/>
          <w:szCs w:val="28"/>
        </w:rPr>
        <w:lastRenderedPageBreak/>
        <w:t xml:space="preserve">и муниципального контроля администрации города Арзамаса </w:t>
      </w:r>
      <w:r w:rsidR="00426FFA" w:rsidRPr="00503F14">
        <w:rPr>
          <w:rFonts w:ascii="Times New Roman" w:hAnsi="Times New Roman" w:cs="Times New Roman"/>
          <w:sz w:val="28"/>
          <w:szCs w:val="28"/>
        </w:rPr>
        <w:t>в следующих случаях:</w:t>
      </w:r>
    </w:p>
    <w:p w:rsidR="00426FFA" w:rsidRPr="009D0688" w:rsidRDefault="00426FFA" w:rsidP="000A7852">
      <w:pPr>
        <w:pStyle w:val="ConsPlusNormal"/>
        <w:spacing w:line="360" w:lineRule="auto"/>
        <w:ind w:firstLine="709"/>
        <w:rPr>
          <w:sz w:val="28"/>
          <w:szCs w:val="28"/>
        </w:rPr>
      </w:pPr>
      <w:r w:rsidRPr="009D0688">
        <w:rPr>
          <w:sz w:val="28"/>
          <w:szCs w:val="28"/>
        </w:rPr>
        <w:t>- пр</w:t>
      </w:r>
      <w:r w:rsidR="00B24940">
        <w:rPr>
          <w:sz w:val="28"/>
          <w:szCs w:val="28"/>
        </w:rPr>
        <w:t xml:space="preserve">и выявлении по итогам проверок </w:t>
      </w:r>
      <w:r w:rsidRPr="009D0688">
        <w:rPr>
          <w:sz w:val="28"/>
          <w:szCs w:val="28"/>
        </w:rPr>
        <w:t>фактов нарушения условий, цел</w:t>
      </w:r>
      <w:r w:rsidR="00155A6C">
        <w:rPr>
          <w:sz w:val="28"/>
          <w:szCs w:val="28"/>
        </w:rPr>
        <w:t>и</w:t>
      </w:r>
      <w:r w:rsidRPr="009D0688">
        <w:rPr>
          <w:sz w:val="28"/>
          <w:szCs w:val="28"/>
        </w:rPr>
        <w:t xml:space="preserve"> и порядка </w:t>
      </w:r>
      <w:r w:rsidR="00155A6C">
        <w:rPr>
          <w:sz w:val="28"/>
          <w:szCs w:val="28"/>
        </w:rPr>
        <w:t xml:space="preserve">использования </w:t>
      </w:r>
      <w:r w:rsidR="006C72C7">
        <w:rPr>
          <w:sz w:val="28"/>
          <w:szCs w:val="28"/>
        </w:rPr>
        <w:t>Субсидии получателем Субсидии</w:t>
      </w:r>
      <w:r w:rsidRPr="009D0688">
        <w:rPr>
          <w:sz w:val="28"/>
          <w:szCs w:val="28"/>
        </w:rPr>
        <w:t>;</w:t>
      </w:r>
    </w:p>
    <w:p w:rsidR="00454575" w:rsidRDefault="00426FFA" w:rsidP="000A7852">
      <w:pPr>
        <w:pStyle w:val="ConsPlusNormal"/>
        <w:spacing w:line="360" w:lineRule="auto"/>
        <w:ind w:firstLine="709"/>
        <w:rPr>
          <w:sz w:val="28"/>
          <w:szCs w:val="28"/>
        </w:rPr>
      </w:pPr>
      <w:r w:rsidRPr="009D0688">
        <w:rPr>
          <w:sz w:val="28"/>
          <w:szCs w:val="28"/>
        </w:rPr>
        <w:t xml:space="preserve">- при </w:t>
      </w:r>
      <w:proofErr w:type="spellStart"/>
      <w:r w:rsidRPr="009D0688">
        <w:rPr>
          <w:sz w:val="28"/>
          <w:szCs w:val="28"/>
        </w:rPr>
        <w:t>недостижении</w:t>
      </w:r>
      <w:proofErr w:type="spellEnd"/>
      <w:r w:rsidRPr="009D0688">
        <w:rPr>
          <w:sz w:val="28"/>
          <w:szCs w:val="28"/>
        </w:rPr>
        <w:t xml:space="preserve"> результат</w:t>
      </w:r>
      <w:r w:rsidR="00A029C3" w:rsidRPr="009D0688">
        <w:rPr>
          <w:sz w:val="28"/>
          <w:szCs w:val="28"/>
        </w:rPr>
        <w:t>а</w:t>
      </w:r>
      <w:r w:rsidRPr="009D0688">
        <w:rPr>
          <w:sz w:val="28"/>
          <w:szCs w:val="28"/>
        </w:rPr>
        <w:t xml:space="preserve"> предоставления Субсидии, установленн</w:t>
      </w:r>
      <w:r w:rsidR="00A029C3" w:rsidRPr="009D0688">
        <w:rPr>
          <w:sz w:val="28"/>
          <w:szCs w:val="28"/>
        </w:rPr>
        <w:t>ого</w:t>
      </w:r>
      <w:r w:rsidRPr="009D0688">
        <w:rPr>
          <w:sz w:val="28"/>
          <w:szCs w:val="28"/>
        </w:rPr>
        <w:t xml:space="preserve"> Соглашением</w:t>
      </w:r>
      <w:r w:rsidR="006B159B" w:rsidRPr="009D0688">
        <w:rPr>
          <w:sz w:val="28"/>
          <w:szCs w:val="28"/>
        </w:rPr>
        <w:t>.</w:t>
      </w:r>
      <w:r w:rsidRPr="009D0688">
        <w:rPr>
          <w:sz w:val="28"/>
          <w:szCs w:val="28"/>
        </w:rPr>
        <w:t xml:space="preserve"> </w:t>
      </w:r>
    </w:p>
    <w:p w:rsidR="00011AF9" w:rsidRPr="00155A6C" w:rsidRDefault="00011AF9" w:rsidP="000A7852">
      <w:pPr>
        <w:pStyle w:val="ConsPlusNormal"/>
        <w:spacing w:line="360" w:lineRule="auto"/>
        <w:ind w:firstLine="709"/>
        <w:rPr>
          <w:sz w:val="28"/>
          <w:szCs w:val="28"/>
        </w:rPr>
      </w:pPr>
      <w:r w:rsidRPr="00011AF9">
        <w:rPr>
          <w:b/>
          <w:sz w:val="28"/>
          <w:szCs w:val="28"/>
        </w:rPr>
        <w:t xml:space="preserve">- </w:t>
      </w:r>
      <w:r w:rsidRPr="00155A6C">
        <w:rPr>
          <w:sz w:val="28"/>
          <w:szCs w:val="28"/>
        </w:rPr>
        <w:t>нецелевого использования Субсидии.</w:t>
      </w:r>
    </w:p>
    <w:p w:rsidR="00426FFA" w:rsidRPr="007B3DE8" w:rsidRDefault="006B159B" w:rsidP="000A7852">
      <w:pPr>
        <w:pStyle w:val="ConsPlusNormal"/>
        <w:spacing w:line="360" w:lineRule="auto"/>
        <w:ind w:firstLine="709"/>
        <w:contextualSpacing/>
        <w:rPr>
          <w:sz w:val="28"/>
          <w:szCs w:val="28"/>
        </w:rPr>
      </w:pPr>
      <w:r w:rsidRPr="009D0688">
        <w:rPr>
          <w:sz w:val="28"/>
          <w:szCs w:val="28"/>
        </w:rPr>
        <w:t>4</w:t>
      </w:r>
      <w:r w:rsidR="00426FFA" w:rsidRPr="009D0688">
        <w:rPr>
          <w:sz w:val="28"/>
          <w:szCs w:val="28"/>
        </w:rPr>
        <w:t xml:space="preserve">.4. В случае </w:t>
      </w:r>
      <w:proofErr w:type="spellStart"/>
      <w:r w:rsidR="00426FFA" w:rsidRPr="009D0688">
        <w:rPr>
          <w:sz w:val="28"/>
          <w:szCs w:val="28"/>
        </w:rPr>
        <w:t>недостижения</w:t>
      </w:r>
      <w:proofErr w:type="spellEnd"/>
      <w:r w:rsidR="00426FFA" w:rsidRPr="009D0688">
        <w:rPr>
          <w:sz w:val="28"/>
          <w:szCs w:val="28"/>
        </w:rPr>
        <w:t xml:space="preserve"> получателем Субсидии, </w:t>
      </w:r>
      <w:r w:rsidR="00A029C3" w:rsidRPr="009D0688">
        <w:rPr>
          <w:sz w:val="28"/>
          <w:szCs w:val="28"/>
        </w:rPr>
        <w:t>по окончании действия режима повышенной готовности</w:t>
      </w:r>
      <w:r w:rsidR="00426FFA" w:rsidRPr="009D0688">
        <w:rPr>
          <w:sz w:val="28"/>
          <w:szCs w:val="28"/>
        </w:rPr>
        <w:t>, результат</w:t>
      </w:r>
      <w:r w:rsidR="00A029C3" w:rsidRPr="009D0688">
        <w:rPr>
          <w:sz w:val="28"/>
          <w:szCs w:val="28"/>
        </w:rPr>
        <w:t>а</w:t>
      </w:r>
      <w:r w:rsidR="00426FFA" w:rsidRPr="009D0688">
        <w:rPr>
          <w:sz w:val="28"/>
          <w:szCs w:val="28"/>
        </w:rPr>
        <w:t xml:space="preserve"> предоставления Субсидии, установленного Соглашением, Субсидия подлежит возврату в </w:t>
      </w:r>
      <w:r w:rsidR="00503F14">
        <w:rPr>
          <w:sz w:val="28"/>
          <w:szCs w:val="28"/>
        </w:rPr>
        <w:t xml:space="preserve">городской </w:t>
      </w:r>
      <w:r w:rsidR="00426FFA" w:rsidRPr="009D0688">
        <w:rPr>
          <w:sz w:val="28"/>
          <w:szCs w:val="28"/>
        </w:rPr>
        <w:t xml:space="preserve">бюджет в сроки, установленные пунктом </w:t>
      </w:r>
      <w:r w:rsidRPr="009D0688">
        <w:rPr>
          <w:sz w:val="28"/>
          <w:szCs w:val="28"/>
        </w:rPr>
        <w:t>4</w:t>
      </w:r>
      <w:r w:rsidR="00426FFA" w:rsidRPr="009D0688">
        <w:rPr>
          <w:sz w:val="28"/>
          <w:szCs w:val="28"/>
        </w:rPr>
        <w:t>.3 настоящего Порядка</w:t>
      </w:r>
      <w:r w:rsidR="00426FFA" w:rsidRPr="007B3DE8">
        <w:rPr>
          <w:sz w:val="28"/>
          <w:szCs w:val="28"/>
        </w:rPr>
        <w:t xml:space="preserve"> и Соглашением, и в размере, определяемом по формуле:</w:t>
      </w:r>
    </w:p>
    <w:p w:rsidR="00426FFA" w:rsidRPr="00503F14" w:rsidRDefault="00426FFA" w:rsidP="000A7852">
      <w:pPr>
        <w:pStyle w:val="ConsPlusNormal"/>
        <w:spacing w:line="360" w:lineRule="auto"/>
        <w:ind w:firstLine="709"/>
        <w:contextualSpacing/>
        <w:rPr>
          <w:sz w:val="28"/>
          <w:szCs w:val="28"/>
        </w:rPr>
      </w:pPr>
      <w:proofErr w:type="spellStart"/>
      <w:r w:rsidRPr="00503F14">
        <w:rPr>
          <w:sz w:val="28"/>
          <w:szCs w:val="28"/>
        </w:rPr>
        <w:t>Vвозврата</w:t>
      </w:r>
      <w:proofErr w:type="spellEnd"/>
      <w:r w:rsidRPr="00503F14">
        <w:rPr>
          <w:sz w:val="28"/>
          <w:szCs w:val="28"/>
        </w:rPr>
        <w:t xml:space="preserve"> = (1 - </w:t>
      </w:r>
      <w:proofErr w:type="spellStart"/>
      <w:r w:rsidRPr="00503F14">
        <w:rPr>
          <w:sz w:val="28"/>
          <w:szCs w:val="28"/>
        </w:rPr>
        <w:t>Рфакт</w:t>
      </w:r>
      <w:proofErr w:type="spellEnd"/>
      <w:r w:rsidRPr="00503F14">
        <w:rPr>
          <w:sz w:val="28"/>
          <w:szCs w:val="28"/>
        </w:rPr>
        <w:t xml:space="preserve"> / </w:t>
      </w:r>
      <w:proofErr w:type="spellStart"/>
      <w:r w:rsidRPr="00503F14">
        <w:rPr>
          <w:sz w:val="28"/>
          <w:szCs w:val="28"/>
        </w:rPr>
        <w:t>Ррез</w:t>
      </w:r>
      <w:proofErr w:type="spellEnd"/>
      <w:r w:rsidRPr="00503F14">
        <w:rPr>
          <w:sz w:val="28"/>
          <w:szCs w:val="28"/>
        </w:rPr>
        <w:t xml:space="preserve">) * </w:t>
      </w:r>
      <w:proofErr w:type="spellStart"/>
      <w:r w:rsidRPr="00503F14">
        <w:rPr>
          <w:sz w:val="28"/>
          <w:szCs w:val="28"/>
        </w:rPr>
        <w:t>Vсубсидии</w:t>
      </w:r>
      <w:proofErr w:type="spellEnd"/>
      <w:r w:rsidRPr="00503F14">
        <w:rPr>
          <w:sz w:val="28"/>
          <w:szCs w:val="28"/>
        </w:rPr>
        <w:t>, где:</w:t>
      </w:r>
    </w:p>
    <w:p w:rsidR="00426FFA" w:rsidRPr="00503F14" w:rsidRDefault="00426FFA" w:rsidP="000A7852">
      <w:pPr>
        <w:pStyle w:val="ConsPlusNormal"/>
        <w:spacing w:line="360" w:lineRule="auto"/>
        <w:ind w:firstLine="709"/>
        <w:contextualSpacing/>
        <w:rPr>
          <w:sz w:val="28"/>
          <w:szCs w:val="28"/>
        </w:rPr>
      </w:pPr>
      <w:proofErr w:type="spellStart"/>
      <w:r w:rsidRPr="00503F14">
        <w:rPr>
          <w:sz w:val="28"/>
          <w:szCs w:val="28"/>
        </w:rPr>
        <w:t>Рфакт</w:t>
      </w:r>
      <w:proofErr w:type="spellEnd"/>
      <w:r w:rsidRPr="00503F14">
        <w:rPr>
          <w:sz w:val="28"/>
          <w:szCs w:val="28"/>
        </w:rPr>
        <w:t xml:space="preserve"> - фактический результат предоставления Субсидии;</w:t>
      </w:r>
    </w:p>
    <w:p w:rsidR="00426FFA" w:rsidRPr="00503F14" w:rsidRDefault="00426FFA" w:rsidP="000A7852">
      <w:pPr>
        <w:pStyle w:val="ConsPlusNormal"/>
        <w:spacing w:line="360" w:lineRule="auto"/>
        <w:ind w:firstLine="709"/>
        <w:contextualSpacing/>
        <w:rPr>
          <w:sz w:val="28"/>
          <w:szCs w:val="28"/>
        </w:rPr>
      </w:pPr>
      <w:proofErr w:type="spellStart"/>
      <w:r w:rsidRPr="00503F14">
        <w:rPr>
          <w:sz w:val="28"/>
          <w:szCs w:val="28"/>
        </w:rPr>
        <w:t>Ррез</w:t>
      </w:r>
      <w:proofErr w:type="spellEnd"/>
      <w:r w:rsidRPr="00503F14">
        <w:rPr>
          <w:sz w:val="28"/>
          <w:szCs w:val="28"/>
        </w:rPr>
        <w:t xml:space="preserve"> - установленный результат предоставления Субсидии;</w:t>
      </w:r>
    </w:p>
    <w:p w:rsidR="009D3BCA" w:rsidRPr="00503F14" w:rsidRDefault="00426FFA" w:rsidP="000A7852">
      <w:pPr>
        <w:pStyle w:val="ConsPlusNormal"/>
        <w:spacing w:line="360" w:lineRule="auto"/>
        <w:ind w:firstLine="709"/>
        <w:contextualSpacing/>
        <w:rPr>
          <w:sz w:val="28"/>
          <w:szCs w:val="28"/>
        </w:rPr>
      </w:pPr>
      <w:proofErr w:type="spellStart"/>
      <w:r w:rsidRPr="00503F14">
        <w:rPr>
          <w:sz w:val="28"/>
          <w:szCs w:val="28"/>
        </w:rPr>
        <w:t>Vсубсидии</w:t>
      </w:r>
      <w:proofErr w:type="spellEnd"/>
      <w:r w:rsidRPr="00503F14">
        <w:rPr>
          <w:sz w:val="28"/>
          <w:szCs w:val="28"/>
        </w:rPr>
        <w:t xml:space="preserve"> - размер Субсидии, предоставленной </w:t>
      </w:r>
      <w:r w:rsidR="00503F14">
        <w:rPr>
          <w:sz w:val="28"/>
          <w:szCs w:val="28"/>
        </w:rPr>
        <w:t>организации, индивидуальному предпринимателю</w:t>
      </w:r>
      <w:r w:rsidR="00B24940" w:rsidRPr="00503F14">
        <w:rPr>
          <w:sz w:val="28"/>
          <w:szCs w:val="28"/>
        </w:rPr>
        <w:t xml:space="preserve"> </w:t>
      </w:r>
      <w:r w:rsidRPr="00503F14">
        <w:rPr>
          <w:sz w:val="28"/>
          <w:szCs w:val="28"/>
        </w:rPr>
        <w:t>в отчетном финансовом году.</w:t>
      </w:r>
      <w:r w:rsidR="0074377A" w:rsidRPr="00503F14">
        <w:rPr>
          <w:sz w:val="28"/>
          <w:szCs w:val="28"/>
        </w:rPr>
        <w:t xml:space="preserve"> </w:t>
      </w:r>
    </w:p>
    <w:p w:rsidR="00426FFA" w:rsidRDefault="00426FFA" w:rsidP="000A7852">
      <w:pPr>
        <w:pStyle w:val="ConsPlusNormal"/>
        <w:spacing w:line="360" w:lineRule="auto"/>
        <w:ind w:firstLine="709"/>
        <w:contextualSpacing/>
        <w:rPr>
          <w:sz w:val="28"/>
          <w:szCs w:val="28"/>
        </w:rPr>
      </w:pPr>
      <w:r w:rsidRPr="00503F14">
        <w:rPr>
          <w:sz w:val="28"/>
          <w:szCs w:val="28"/>
        </w:rPr>
        <w:t xml:space="preserve">Если в течение срока, указанного в пункте </w:t>
      </w:r>
      <w:r w:rsidR="009D0688" w:rsidRPr="00503F14">
        <w:rPr>
          <w:sz w:val="28"/>
          <w:szCs w:val="28"/>
        </w:rPr>
        <w:t>4</w:t>
      </w:r>
      <w:r w:rsidRPr="00503F14">
        <w:rPr>
          <w:sz w:val="28"/>
          <w:szCs w:val="28"/>
        </w:rPr>
        <w:t>.3 настоящего Порядка</w:t>
      </w:r>
      <w:r w:rsidRPr="009D0688">
        <w:rPr>
          <w:sz w:val="28"/>
          <w:szCs w:val="28"/>
        </w:rPr>
        <w:t xml:space="preserve"> получатель Субсидии не возвратил средства Субсидии в</w:t>
      </w:r>
      <w:r w:rsidRPr="007B3DE8">
        <w:rPr>
          <w:sz w:val="28"/>
          <w:szCs w:val="28"/>
        </w:rPr>
        <w:t xml:space="preserve"> </w:t>
      </w:r>
      <w:r w:rsidR="00503F14" w:rsidRPr="00503F14">
        <w:rPr>
          <w:sz w:val="28"/>
          <w:szCs w:val="28"/>
        </w:rPr>
        <w:t>городской</w:t>
      </w:r>
      <w:r w:rsidRPr="00503F14">
        <w:rPr>
          <w:sz w:val="28"/>
          <w:szCs w:val="28"/>
        </w:rPr>
        <w:t xml:space="preserve"> бюджет,</w:t>
      </w:r>
      <w:r w:rsidRPr="007B3DE8">
        <w:rPr>
          <w:sz w:val="28"/>
          <w:szCs w:val="28"/>
        </w:rPr>
        <w:t xml:space="preserve"> они подлежат взысканию в порядке, установленном законодательством Российской Федерации.</w:t>
      </w:r>
    </w:p>
    <w:p w:rsidR="00E01F46" w:rsidRDefault="00E01F46">
      <w:pPr>
        <w:spacing w:line="240" w:lineRule="auto"/>
        <w:jc w:val="left"/>
        <w:rPr>
          <w:rFonts w:ascii="Times New Roman" w:eastAsia="Times New Roman" w:hAnsi="Times New Roman" w:cs="Times New Roman"/>
          <w:sz w:val="28"/>
          <w:szCs w:val="28"/>
          <w:lang w:eastAsia="ru-RU"/>
        </w:rPr>
      </w:pPr>
      <w:r>
        <w:rPr>
          <w:sz w:val="28"/>
          <w:szCs w:val="28"/>
        </w:rPr>
        <w:br w:type="page"/>
      </w:r>
    </w:p>
    <w:p w:rsidR="00067302" w:rsidRPr="00067302" w:rsidRDefault="00067302" w:rsidP="00067302">
      <w:pPr>
        <w:autoSpaceDE w:val="0"/>
        <w:autoSpaceDN w:val="0"/>
        <w:adjustRightInd w:val="0"/>
        <w:ind w:left="4956"/>
        <w:contextualSpacing/>
        <w:jc w:val="right"/>
        <w:outlineLvl w:val="0"/>
        <w:rPr>
          <w:rFonts w:ascii="Times New Roman" w:hAnsi="Times New Roman" w:cs="Times New Roman"/>
          <w:sz w:val="24"/>
          <w:szCs w:val="24"/>
        </w:rPr>
      </w:pPr>
      <w:r w:rsidRPr="00067302">
        <w:rPr>
          <w:rFonts w:ascii="Times New Roman" w:hAnsi="Times New Roman" w:cs="Times New Roman"/>
          <w:sz w:val="24"/>
          <w:szCs w:val="24"/>
        </w:rPr>
        <w:lastRenderedPageBreak/>
        <w:t>ПРИЛОЖЕНИЕ 1</w:t>
      </w:r>
    </w:p>
    <w:p w:rsidR="00067302" w:rsidRPr="00067302" w:rsidRDefault="00067302" w:rsidP="00E01F46">
      <w:pPr>
        <w:autoSpaceDE w:val="0"/>
        <w:autoSpaceDN w:val="0"/>
        <w:adjustRightInd w:val="0"/>
        <w:spacing w:line="240" w:lineRule="auto"/>
        <w:ind w:left="2977"/>
        <w:contextualSpacing/>
        <w:jc w:val="right"/>
        <w:outlineLvl w:val="0"/>
        <w:rPr>
          <w:rFonts w:ascii="Times New Roman" w:hAnsi="Times New Roman" w:cs="Times New Roman"/>
          <w:sz w:val="24"/>
          <w:szCs w:val="24"/>
        </w:rPr>
      </w:pPr>
      <w:r w:rsidRPr="00067302">
        <w:rPr>
          <w:rFonts w:ascii="Times New Roman" w:hAnsi="Times New Roman" w:cs="Times New Roman"/>
          <w:sz w:val="24"/>
          <w:szCs w:val="24"/>
        </w:rPr>
        <w:t>к Порядку</w:t>
      </w:r>
      <w:r w:rsidR="00E01F46" w:rsidRPr="00E01F46">
        <w:rPr>
          <w:rFonts w:ascii="Times New Roman" w:hAnsi="Times New Roman" w:cs="Times New Roman"/>
          <w:sz w:val="24"/>
          <w:szCs w:val="24"/>
        </w:rPr>
        <w:t xml:space="preserve"> </w:t>
      </w:r>
      <w:r w:rsidRPr="00067302">
        <w:rPr>
          <w:rFonts w:ascii="Times New Roman" w:hAnsi="Times New Roman" w:cs="Times New Roman"/>
          <w:sz w:val="24"/>
          <w:szCs w:val="24"/>
        </w:rPr>
        <w:t xml:space="preserve">предоставления субсидий из областного бюджета хозяйствующим субъектам, зарегистрированным на территории городского округа город Арзамас Нижегородской области, пострадавшим от распространения новой </w:t>
      </w:r>
      <w:proofErr w:type="spellStart"/>
      <w:r w:rsidRPr="00067302">
        <w:rPr>
          <w:rFonts w:ascii="Times New Roman" w:hAnsi="Times New Roman" w:cs="Times New Roman"/>
          <w:sz w:val="24"/>
          <w:szCs w:val="24"/>
        </w:rPr>
        <w:t>коронавирусной</w:t>
      </w:r>
      <w:proofErr w:type="spellEnd"/>
      <w:r w:rsidRPr="00067302">
        <w:rPr>
          <w:rFonts w:ascii="Times New Roman" w:hAnsi="Times New Roman" w:cs="Times New Roman"/>
          <w:sz w:val="24"/>
          <w:szCs w:val="24"/>
        </w:rPr>
        <w:t xml:space="preserve"> инфекции (COVID-19), в целях возмещения части затрат на оплату труда работникам в период действия режима повышенной готовности</w:t>
      </w:r>
    </w:p>
    <w:p w:rsidR="002D6B48" w:rsidRDefault="002D6B48" w:rsidP="00067302">
      <w:pPr>
        <w:autoSpaceDE w:val="0"/>
        <w:autoSpaceDN w:val="0"/>
        <w:adjustRightInd w:val="0"/>
        <w:ind w:firstLine="709"/>
        <w:jc w:val="center"/>
        <w:rPr>
          <w:rFonts w:ascii="Times New Roman" w:eastAsia="Arial Unicode MS" w:hAnsi="Times New Roman" w:cs="Times New Roman"/>
          <w:b/>
          <w:sz w:val="28"/>
          <w:szCs w:val="28"/>
        </w:rPr>
      </w:pPr>
    </w:p>
    <w:p w:rsidR="00067302" w:rsidRPr="00915C08" w:rsidRDefault="00067302" w:rsidP="00067302">
      <w:pPr>
        <w:autoSpaceDE w:val="0"/>
        <w:autoSpaceDN w:val="0"/>
        <w:adjustRightInd w:val="0"/>
        <w:ind w:firstLine="709"/>
        <w:jc w:val="center"/>
        <w:rPr>
          <w:rFonts w:ascii="Times New Roman" w:eastAsia="Arial Unicode MS" w:hAnsi="Times New Roman" w:cs="Times New Roman"/>
          <w:b/>
          <w:sz w:val="28"/>
          <w:szCs w:val="28"/>
        </w:rPr>
      </w:pPr>
      <w:r w:rsidRPr="00915C08">
        <w:rPr>
          <w:rFonts w:ascii="Times New Roman" w:eastAsia="Arial Unicode MS" w:hAnsi="Times New Roman" w:cs="Times New Roman"/>
          <w:b/>
          <w:sz w:val="28"/>
          <w:szCs w:val="28"/>
        </w:rPr>
        <w:t xml:space="preserve">Опись представленных документов </w:t>
      </w:r>
    </w:p>
    <w:p w:rsidR="00067302" w:rsidRPr="00915C08" w:rsidRDefault="00067302" w:rsidP="00067302">
      <w:pPr>
        <w:autoSpaceDE w:val="0"/>
        <w:autoSpaceDN w:val="0"/>
        <w:adjustRightInd w:val="0"/>
        <w:ind w:firstLine="709"/>
        <w:jc w:val="center"/>
        <w:rPr>
          <w:rFonts w:ascii="Times New Roman" w:eastAsia="Arial Unicode MS" w:hAnsi="Times New Roman" w:cs="Times New Roman"/>
          <w:b/>
          <w:sz w:val="28"/>
          <w:szCs w:val="28"/>
        </w:rPr>
      </w:pPr>
      <w:r w:rsidRPr="00915C08">
        <w:rPr>
          <w:rFonts w:ascii="Times New Roman" w:eastAsia="Arial Unicode MS" w:hAnsi="Times New Roman" w:cs="Times New Roman"/>
          <w:b/>
          <w:sz w:val="28"/>
          <w:szCs w:val="28"/>
        </w:rPr>
        <w:t xml:space="preserve">______________________________________ </w:t>
      </w:r>
    </w:p>
    <w:p w:rsidR="00067302" w:rsidRPr="00915C08" w:rsidRDefault="00067302" w:rsidP="00067302">
      <w:pPr>
        <w:autoSpaceDE w:val="0"/>
        <w:autoSpaceDN w:val="0"/>
        <w:adjustRightInd w:val="0"/>
        <w:ind w:firstLine="709"/>
        <w:jc w:val="center"/>
        <w:rPr>
          <w:rFonts w:ascii="Times New Roman" w:eastAsia="Arial Unicode MS" w:hAnsi="Times New Roman" w:cs="Times New Roman"/>
          <w:sz w:val="28"/>
          <w:szCs w:val="28"/>
        </w:rPr>
      </w:pPr>
      <w:r w:rsidRPr="00915C08">
        <w:rPr>
          <w:rFonts w:ascii="Times New Roman" w:eastAsia="Arial Unicode MS" w:hAnsi="Times New Roman" w:cs="Times New Roman"/>
          <w:sz w:val="28"/>
          <w:szCs w:val="28"/>
        </w:rPr>
        <w:t>(наименование организации)</w:t>
      </w:r>
    </w:p>
    <w:tbl>
      <w:tblPr>
        <w:tblStyle w:val="1"/>
        <w:tblW w:w="9747" w:type="dxa"/>
        <w:tblLook w:val="04A0" w:firstRow="1" w:lastRow="0" w:firstColumn="1" w:lastColumn="0" w:noHBand="0" w:noVBand="1"/>
      </w:tblPr>
      <w:tblGrid>
        <w:gridCol w:w="806"/>
        <w:gridCol w:w="6106"/>
        <w:gridCol w:w="1218"/>
        <w:gridCol w:w="1617"/>
      </w:tblGrid>
      <w:tr w:rsidR="00067302" w:rsidRPr="00915C08" w:rsidTr="00ED1DEB">
        <w:tc>
          <w:tcPr>
            <w:tcW w:w="806" w:type="dxa"/>
            <w:tcBorders>
              <w:top w:val="single" w:sz="4" w:space="0" w:color="auto"/>
              <w:left w:val="single" w:sz="4" w:space="0" w:color="auto"/>
              <w:bottom w:val="single" w:sz="4" w:space="0" w:color="auto"/>
              <w:right w:val="single" w:sz="4" w:space="0" w:color="auto"/>
            </w:tcBorders>
            <w:hideMark/>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r w:rsidRPr="00915C08">
              <w:rPr>
                <w:rFonts w:ascii="Times New Roman" w:eastAsia="Arial Unicode MS" w:hAnsi="Times New Roman" w:cs="Times New Roman"/>
                <w:sz w:val="28"/>
                <w:szCs w:val="28"/>
              </w:rPr>
              <w:t>№ п/п</w:t>
            </w:r>
          </w:p>
        </w:tc>
        <w:tc>
          <w:tcPr>
            <w:tcW w:w="6106" w:type="dxa"/>
            <w:tcBorders>
              <w:top w:val="single" w:sz="4" w:space="0" w:color="auto"/>
              <w:left w:val="single" w:sz="4" w:space="0" w:color="auto"/>
              <w:bottom w:val="single" w:sz="4" w:space="0" w:color="auto"/>
              <w:right w:val="single" w:sz="4" w:space="0" w:color="auto"/>
            </w:tcBorders>
            <w:vAlign w:val="center"/>
            <w:hideMark/>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r w:rsidRPr="00915C08">
              <w:rPr>
                <w:rFonts w:ascii="Times New Roman" w:eastAsia="Arial Unicode MS" w:hAnsi="Times New Roman" w:cs="Times New Roman"/>
                <w:sz w:val="28"/>
                <w:szCs w:val="28"/>
              </w:rPr>
              <w:t>Наименование документа</w:t>
            </w:r>
          </w:p>
        </w:tc>
        <w:tc>
          <w:tcPr>
            <w:tcW w:w="1218" w:type="dxa"/>
            <w:tcBorders>
              <w:top w:val="single" w:sz="4" w:space="0" w:color="auto"/>
              <w:left w:val="single" w:sz="4" w:space="0" w:color="auto"/>
              <w:bottom w:val="single" w:sz="4" w:space="0" w:color="auto"/>
              <w:right w:val="single" w:sz="4" w:space="0" w:color="auto"/>
            </w:tcBorders>
            <w:hideMark/>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r w:rsidRPr="00915C08">
              <w:rPr>
                <w:rFonts w:ascii="Times New Roman" w:eastAsia="Arial Unicode MS" w:hAnsi="Times New Roman" w:cs="Times New Roman"/>
                <w:sz w:val="28"/>
                <w:szCs w:val="28"/>
              </w:rPr>
              <w:t xml:space="preserve">№ страниц </w:t>
            </w:r>
          </w:p>
        </w:tc>
        <w:tc>
          <w:tcPr>
            <w:tcW w:w="1617" w:type="dxa"/>
            <w:tcBorders>
              <w:top w:val="single" w:sz="4" w:space="0" w:color="auto"/>
              <w:left w:val="single" w:sz="4" w:space="0" w:color="auto"/>
              <w:bottom w:val="single" w:sz="4" w:space="0" w:color="auto"/>
              <w:right w:val="single" w:sz="4" w:space="0" w:color="auto"/>
            </w:tcBorders>
            <w:hideMark/>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r w:rsidRPr="00915C08">
              <w:rPr>
                <w:rFonts w:ascii="Times New Roman" w:eastAsia="Arial Unicode MS" w:hAnsi="Times New Roman" w:cs="Times New Roman"/>
                <w:sz w:val="28"/>
                <w:szCs w:val="28"/>
              </w:rPr>
              <w:t>Количество страниц</w:t>
            </w:r>
          </w:p>
        </w:tc>
      </w:tr>
      <w:tr w:rsidR="00067302" w:rsidRPr="00915C08" w:rsidTr="00ED1DEB">
        <w:tc>
          <w:tcPr>
            <w:tcW w:w="806" w:type="dxa"/>
            <w:tcBorders>
              <w:top w:val="single" w:sz="4" w:space="0" w:color="auto"/>
              <w:left w:val="single" w:sz="4" w:space="0" w:color="auto"/>
              <w:bottom w:val="single" w:sz="4" w:space="0" w:color="auto"/>
              <w:right w:val="single" w:sz="4" w:space="0" w:color="auto"/>
            </w:tcBorders>
            <w:hideMark/>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r w:rsidRPr="00915C08">
              <w:rPr>
                <w:rFonts w:ascii="Times New Roman" w:eastAsia="Arial Unicode MS" w:hAnsi="Times New Roman" w:cs="Times New Roman"/>
                <w:sz w:val="28"/>
                <w:szCs w:val="28"/>
              </w:rPr>
              <w:t>1</w:t>
            </w:r>
          </w:p>
        </w:tc>
        <w:tc>
          <w:tcPr>
            <w:tcW w:w="6106" w:type="dxa"/>
            <w:tcBorders>
              <w:top w:val="single" w:sz="4" w:space="0" w:color="auto"/>
              <w:left w:val="single" w:sz="4" w:space="0" w:color="auto"/>
              <w:bottom w:val="single" w:sz="4" w:space="0" w:color="auto"/>
              <w:right w:val="single" w:sz="4" w:space="0" w:color="auto"/>
            </w:tcBorders>
            <w:hideMark/>
          </w:tcPr>
          <w:p w:rsidR="00067302" w:rsidRPr="002D6B48" w:rsidRDefault="00067302" w:rsidP="00ED1DEB">
            <w:pPr>
              <w:autoSpaceDE w:val="0"/>
              <w:autoSpaceDN w:val="0"/>
              <w:adjustRightInd w:val="0"/>
              <w:rPr>
                <w:rFonts w:ascii="Times New Roman" w:eastAsia="Arial Unicode MS" w:hAnsi="Times New Roman" w:cs="Times New Roman"/>
                <w:sz w:val="26"/>
                <w:szCs w:val="26"/>
              </w:rPr>
            </w:pPr>
            <w:r w:rsidRPr="002D6B48">
              <w:rPr>
                <w:rFonts w:ascii="Times New Roman" w:eastAsia="Arial Unicode MS" w:hAnsi="Times New Roman" w:cs="Times New Roman"/>
                <w:sz w:val="26"/>
                <w:szCs w:val="26"/>
              </w:rPr>
              <w:t xml:space="preserve">Заявление на получение Субсидии </w:t>
            </w:r>
          </w:p>
        </w:tc>
        <w:tc>
          <w:tcPr>
            <w:tcW w:w="1218" w:type="dxa"/>
            <w:tcBorders>
              <w:top w:val="single" w:sz="4" w:space="0" w:color="auto"/>
              <w:left w:val="single" w:sz="4" w:space="0" w:color="auto"/>
              <w:bottom w:val="single" w:sz="4" w:space="0" w:color="auto"/>
              <w:right w:val="single" w:sz="4" w:space="0" w:color="auto"/>
            </w:tcBorders>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p>
        </w:tc>
      </w:tr>
      <w:tr w:rsidR="00067302" w:rsidRPr="00915C08" w:rsidTr="00ED1DEB">
        <w:tc>
          <w:tcPr>
            <w:tcW w:w="806" w:type="dxa"/>
            <w:tcBorders>
              <w:top w:val="single" w:sz="4" w:space="0" w:color="auto"/>
              <w:left w:val="single" w:sz="4" w:space="0" w:color="auto"/>
              <w:bottom w:val="single" w:sz="4" w:space="0" w:color="auto"/>
              <w:right w:val="single" w:sz="4" w:space="0" w:color="auto"/>
            </w:tcBorders>
            <w:hideMark/>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r w:rsidRPr="00915C08">
              <w:rPr>
                <w:rFonts w:ascii="Times New Roman" w:eastAsia="Arial Unicode MS" w:hAnsi="Times New Roman" w:cs="Times New Roman"/>
                <w:sz w:val="28"/>
                <w:szCs w:val="28"/>
              </w:rPr>
              <w:t>2</w:t>
            </w:r>
          </w:p>
        </w:tc>
        <w:tc>
          <w:tcPr>
            <w:tcW w:w="6106" w:type="dxa"/>
            <w:tcBorders>
              <w:top w:val="single" w:sz="4" w:space="0" w:color="auto"/>
              <w:left w:val="single" w:sz="4" w:space="0" w:color="auto"/>
              <w:bottom w:val="single" w:sz="4" w:space="0" w:color="auto"/>
              <w:right w:val="single" w:sz="4" w:space="0" w:color="auto"/>
            </w:tcBorders>
            <w:hideMark/>
          </w:tcPr>
          <w:p w:rsidR="00067302" w:rsidRPr="002D6B48" w:rsidRDefault="00067302" w:rsidP="00ED1DEB">
            <w:pPr>
              <w:autoSpaceDE w:val="0"/>
              <w:autoSpaceDN w:val="0"/>
              <w:adjustRightInd w:val="0"/>
              <w:rPr>
                <w:rFonts w:ascii="Times New Roman" w:eastAsia="Arial Unicode MS" w:hAnsi="Times New Roman" w:cs="Times New Roman"/>
                <w:sz w:val="26"/>
                <w:szCs w:val="26"/>
              </w:rPr>
            </w:pPr>
            <w:r w:rsidRPr="002D6B48">
              <w:rPr>
                <w:rFonts w:ascii="Times New Roman" w:eastAsia="Arial Unicode MS" w:hAnsi="Times New Roman" w:cs="Times New Roman"/>
                <w:sz w:val="26"/>
                <w:szCs w:val="26"/>
              </w:rPr>
              <w:t xml:space="preserve">Расчет размера Субсидии </w:t>
            </w:r>
          </w:p>
        </w:tc>
        <w:tc>
          <w:tcPr>
            <w:tcW w:w="1218" w:type="dxa"/>
            <w:tcBorders>
              <w:top w:val="single" w:sz="4" w:space="0" w:color="auto"/>
              <w:left w:val="single" w:sz="4" w:space="0" w:color="auto"/>
              <w:bottom w:val="single" w:sz="4" w:space="0" w:color="auto"/>
              <w:right w:val="single" w:sz="4" w:space="0" w:color="auto"/>
            </w:tcBorders>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p>
        </w:tc>
      </w:tr>
      <w:tr w:rsidR="00067302" w:rsidRPr="00915C08" w:rsidTr="00ED1DEB">
        <w:tc>
          <w:tcPr>
            <w:tcW w:w="806" w:type="dxa"/>
            <w:tcBorders>
              <w:top w:val="single" w:sz="4" w:space="0" w:color="auto"/>
              <w:left w:val="single" w:sz="4" w:space="0" w:color="auto"/>
              <w:bottom w:val="single" w:sz="4" w:space="0" w:color="auto"/>
              <w:right w:val="single" w:sz="4" w:space="0" w:color="auto"/>
            </w:tcBorders>
            <w:hideMark/>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r w:rsidRPr="00915C08">
              <w:rPr>
                <w:rFonts w:ascii="Times New Roman" w:eastAsia="Arial Unicode MS" w:hAnsi="Times New Roman" w:cs="Times New Roman"/>
                <w:sz w:val="28"/>
                <w:szCs w:val="28"/>
              </w:rPr>
              <w:t>3</w:t>
            </w:r>
          </w:p>
        </w:tc>
        <w:tc>
          <w:tcPr>
            <w:tcW w:w="6106" w:type="dxa"/>
            <w:tcBorders>
              <w:top w:val="single" w:sz="4" w:space="0" w:color="auto"/>
              <w:left w:val="single" w:sz="4" w:space="0" w:color="auto"/>
              <w:bottom w:val="single" w:sz="4" w:space="0" w:color="auto"/>
              <w:right w:val="single" w:sz="4" w:space="0" w:color="auto"/>
            </w:tcBorders>
            <w:hideMark/>
          </w:tcPr>
          <w:p w:rsidR="00067302" w:rsidRPr="002D6B48" w:rsidRDefault="00067302" w:rsidP="00ED1DEB">
            <w:pPr>
              <w:autoSpaceDE w:val="0"/>
              <w:autoSpaceDN w:val="0"/>
              <w:adjustRightInd w:val="0"/>
              <w:rPr>
                <w:rFonts w:ascii="Times New Roman" w:eastAsia="Arial Unicode MS" w:hAnsi="Times New Roman" w:cs="Times New Roman"/>
                <w:sz w:val="26"/>
                <w:szCs w:val="26"/>
              </w:rPr>
            </w:pPr>
            <w:r w:rsidRPr="002D6B48">
              <w:rPr>
                <w:rFonts w:ascii="Times New Roman" w:eastAsia="Arial Unicode MS" w:hAnsi="Times New Roman" w:cs="Times New Roman"/>
                <w:sz w:val="26"/>
                <w:szCs w:val="26"/>
              </w:rPr>
              <w:t>Справка, подтверждающая соответствие организации требованиям, установленным подпунктами 2 - 8 пункта 2.1 Порядка 1, по состоянию на дату подачи заявки</w:t>
            </w:r>
          </w:p>
        </w:tc>
        <w:tc>
          <w:tcPr>
            <w:tcW w:w="1218" w:type="dxa"/>
            <w:tcBorders>
              <w:top w:val="single" w:sz="4" w:space="0" w:color="auto"/>
              <w:left w:val="single" w:sz="4" w:space="0" w:color="auto"/>
              <w:bottom w:val="single" w:sz="4" w:space="0" w:color="auto"/>
              <w:right w:val="single" w:sz="4" w:space="0" w:color="auto"/>
            </w:tcBorders>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p>
        </w:tc>
      </w:tr>
      <w:tr w:rsidR="00067302" w:rsidRPr="00915C08" w:rsidTr="00ED1DEB">
        <w:tc>
          <w:tcPr>
            <w:tcW w:w="806" w:type="dxa"/>
            <w:tcBorders>
              <w:top w:val="single" w:sz="4" w:space="0" w:color="auto"/>
              <w:left w:val="single" w:sz="4" w:space="0" w:color="auto"/>
              <w:bottom w:val="single" w:sz="4" w:space="0" w:color="auto"/>
              <w:right w:val="single" w:sz="4" w:space="0" w:color="auto"/>
            </w:tcBorders>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r w:rsidRPr="00915C08">
              <w:rPr>
                <w:rFonts w:ascii="Times New Roman" w:eastAsia="Arial Unicode MS" w:hAnsi="Times New Roman" w:cs="Times New Roman"/>
                <w:sz w:val="28"/>
                <w:szCs w:val="28"/>
              </w:rPr>
              <w:t>4</w:t>
            </w:r>
          </w:p>
        </w:tc>
        <w:tc>
          <w:tcPr>
            <w:tcW w:w="6106" w:type="dxa"/>
            <w:tcBorders>
              <w:top w:val="single" w:sz="4" w:space="0" w:color="auto"/>
              <w:left w:val="single" w:sz="4" w:space="0" w:color="auto"/>
              <w:bottom w:val="single" w:sz="4" w:space="0" w:color="auto"/>
              <w:right w:val="single" w:sz="4" w:space="0" w:color="auto"/>
            </w:tcBorders>
          </w:tcPr>
          <w:p w:rsidR="00067302" w:rsidRPr="002D6B48" w:rsidRDefault="00067302" w:rsidP="00ED1DEB">
            <w:pPr>
              <w:autoSpaceDE w:val="0"/>
              <w:autoSpaceDN w:val="0"/>
              <w:adjustRightInd w:val="0"/>
              <w:rPr>
                <w:rFonts w:ascii="Times New Roman" w:eastAsia="Arial Unicode MS" w:hAnsi="Times New Roman" w:cs="Times New Roman"/>
                <w:sz w:val="26"/>
                <w:szCs w:val="26"/>
              </w:rPr>
            </w:pPr>
            <w:r w:rsidRPr="002D6B48">
              <w:rPr>
                <w:rFonts w:ascii="Times New Roman" w:eastAsia="Arial Unicode MS" w:hAnsi="Times New Roman" w:cs="Times New Roman"/>
                <w:sz w:val="26"/>
                <w:szCs w:val="26"/>
              </w:rPr>
              <w:t xml:space="preserve">Копия формы "Сведения о застрахованных лицах", утвержденную постановлением Правления Пенсионного фонда Российской </w:t>
            </w:r>
            <w:proofErr w:type="spellStart"/>
            <w:r w:rsidRPr="002D6B48">
              <w:rPr>
                <w:rFonts w:ascii="Times New Roman" w:eastAsia="Arial Unicode MS" w:hAnsi="Times New Roman" w:cs="Times New Roman"/>
                <w:sz w:val="26"/>
                <w:szCs w:val="26"/>
              </w:rPr>
              <w:t>Федерацииот</w:t>
            </w:r>
            <w:proofErr w:type="spellEnd"/>
            <w:r w:rsidRPr="002D6B48">
              <w:rPr>
                <w:rFonts w:ascii="Times New Roman" w:eastAsia="Arial Unicode MS" w:hAnsi="Times New Roman" w:cs="Times New Roman"/>
                <w:sz w:val="26"/>
                <w:szCs w:val="26"/>
              </w:rPr>
              <w:t xml:space="preserve"> 1 февраля 2016 г. № 83п, по состоянию на 1 марта 2020 г. и 1 апреля 2020 г.</w:t>
            </w:r>
          </w:p>
        </w:tc>
        <w:tc>
          <w:tcPr>
            <w:tcW w:w="1218" w:type="dxa"/>
            <w:tcBorders>
              <w:top w:val="single" w:sz="4" w:space="0" w:color="auto"/>
              <w:left w:val="single" w:sz="4" w:space="0" w:color="auto"/>
              <w:bottom w:val="single" w:sz="4" w:space="0" w:color="auto"/>
              <w:right w:val="single" w:sz="4" w:space="0" w:color="auto"/>
            </w:tcBorders>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67302" w:rsidRPr="00915C08" w:rsidRDefault="00067302" w:rsidP="00ED1DEB">
            <w:pPr>
              <w:autoSpaceDE w:val="0"/>
              <w:autoSpaceDN w:val="0"/>
              <w:adjustRightInd w:val="0"/>
              <w:jc w:val="center"/>
              <w:rPr>
                <w:rFonts w:ascii="Times New Roman" w:eastAsia="Arial Unicode MS" w:hAnsi="Times New Roman" w:cs="Times New Roman"/>
                <w:sz w:val="28"/>
                <w:szCs w:val="28"/>
              </w:rPr>
            </w:pPr>
          </w:p>
        </w:tc>
      </w:tr>
      <w:tr w:rsidR="00C322A2" w:rsidRPr="00915C08" w:rsidTr="00ED1DEB">
        <w:tc>
          <w:tcPr>
            <w:tcW w:w="806" w:type="dxa"/>
            <w:tcBorders>
              <w:top w:val="single" w:sz="4" w:space="0" w:color="auto"/>
              <w:left w:val="single" w:sz="4" w:space="0" w:color="auto"/>
              <w:bottom w:val="single" w:sz="4" w:space="0" w:color="auto"/>
              <w:right w:val="single" w:sz="4" w:space="0" w:color="auto"/>
            </w:tcBorders>
          </w:tcPr>
          <w:p w:rsidR="00C322A2" w:rsidRPr="00915C08" w:rsidRDefault="00716A82" w:rsidP="00ED1DEB">
            <w:pPr>
              <w:autoSpaceDE w:val="0"/>
              <w:autoSpaceDN w:val="0"/>
              <w:adjustRightInd w:val="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p>
        </w:tc>
        <w:tc>
          <w:tcPr>
            <w:tcW w:w="6106" w:type="dxa"/>
            <w:tcBorders>
              <w:top w:val="single" w:sz="4" w:space="0" w:color="auto"/>
              <w:left w:val="single" w:sz="4" w:space="0" w:color="auto"/>
              <w:bottom w:val="single" w:sz="4" w:space="0" w:color="auto"/>
              <w:right w:val="single" w:sz="4" w:space="0" w:color="auto"/>
            </w:tcBorders>
          </w:tcPr>
          <w:p w:rsidR="00C322A2" w:rsidRPr="002D6B48" w:rsidRDefault="00716A82" w:rsidP="002D6B48">
            <w:pPr>
              <w:autoSpaceDE w:val="0"/>
              <w:autoSpaceDN w:val="0"/>
              <w:adjustRightInd w:val="0"/>
              <w:rPr>
                <w:rFonts w:ascii="Times New Roman" w:eastAsia="Arial Unicode MS" w:hAnsi="Times New Roman" w:cs="Times New Roman"/>
                <w:sz w:val="26"/>
                <w:szCs w:val="26"/>
              </w:rPr>
            </w:pPr>
            <w:r w:rsidRPr="002D6B48">
              <w:rPr>
                <w:rFonts w:ascii="Times New Roman" w:eastAsia="Arial Unicode MS" w:hAnsi="Times New Roman" w:cs="Times New Roman"/>
                <w:sz w:val="26"/>
                <w:szCs w:val="26"/>
              </w:rPr>
              <w:t xml:space="preserve">Для организаций, указанных в подпункте 8 пункта 2.1 настоящего Порядка, справку о согласии на предоставление своих объектов и оказание содействия в создании на этих объектах </w:t>
            </w:r>
            <w:proofErr w:type="spellStart"/>
            <w:r w:rsidRPr="002D6B48">
              <w:rPr>
                <w:rFonts w:ascii="Times New Roman" w:eastAsia="Arial Unicode MS" w:hAnsi="Times New Roman" w:cs="Times New Roman"/>
                <w:sz w:val="26"/>
                <w:szCs w:val="26"/>
              </w:rPr>
              <w:t>обсерваторов</w:t>
            </w:r>
            <w:proofErr w:type="spellEnd"/>
            <w:r w:rsidRPr="002D6B48">
              <w:rPr>
                <w:rFonts w:ascii="Times New Roman" w:eastAsia="Arial Unicode MS" w:hAnsi="Times New Roman" w:cs="Times New Roman"/>
                <w:sz w:val="26"/>
                <w:szCs w:val="26"/>
              </w:rPr>
              <w:t xml:space="preserve"> для изоляции лиц, указанных в пункте 6.1 Указа Губернатора Нижегородской области от 13 марта</w:t>
            </w:r>
            <w:r w:rsidR="002D6B48">
              <w:rPr>
                <w:rFonts w:ascii="Times New Roman" w:eastAsia="Arial Unicode MS" w:hAnsi="Times New Roman" w:cs="Times New Roman"/>
                <w:sz w:val="26"/>
                <w:szCs w:val="26"/>
              </w:rPr>
              <w:t xml:space="preserve"> </w:t>
            </w:r>
            <w:r w:rsidRPr="002D6B48">
              <w:rPr>
                <w:rFonts w:ascii="Times New Roman" w:eastAsia="Arial Unicode MS" w:hAnsi="Times New Roman" w:cs="Times New Roman"/>
                <w:sz w:val="26"/>
                <w:szCs w:val="26"/>
              </w:rPr>
              <w:t>2020 г. № 27, в произвольной форме</w:t>
            </w:r>
          </w:p>
        </w:tc>
        <w:tc>
          <w:tcPr>
            <w:tcW w:w="1218" w:type="dxa"/>
            <w:tcBorders>
              <w:top w:val="single" w:sz="4" w:space="0" w:color="auto"/>
              <w:left w:val="single" w:sz="4" w:space="0" w:color="auto"/>
              <w:bottom w:val="single" w:sz="4" w:space="0" w:color="auto"/>
              <w:right w:val="single" w:sz="4" w:space="0" w:color="auto"/>
            </w:tcBorders>
          </w:tcPr>
          <w:p w:rsidR="00C322A2" w:rsidRPr="00915C08" w:rsidRDefault="00C322A2" w:rsidP="00ED1DEB">
            <w:pPr>
              <w:autoSpaceDE w:val="0"/>
              <w:autoSpaceDN w:val="0"/>
              <w:adjustRightInd w:val="0"/>
              <w:jc w:val="center"/>
              <w:rPr>
                <w:rFonts w:ascii="Times New Roman" w:eastAsia="Arial Unicode MS"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C322A2" w:rsidRPr="00915C08" w:rsidRDefault="00C322A2" w:rsidP="00ED1DEB">
            <w:pPr>
              <w:autoSpaceDE w:val="0"/>
              <w:autoSpaceDN w:val="0"/>
              <w:adjustRightInd w:val="0"/>
              <w:jc w:val="center"/>
              <w:rPr>
                <w:rFonts w:ascii="Times New Roman" w:eastAsia="Arial Unicode MS" w:hAnsi="Times New Roman" w:cs="Times New Roman"/>
                <w:sz w:val="28"/>
                <w:szCs w:val="28"/>
              </w:rPr>
            </w:pPr>
          </w:p>
        </w:tc>
      </w:tr>
    </w:tbl>
    <w:p w:rsidR="00067302" w:rsidRPr="00067302" w:rsidRDefault="00067302" w:rsidP="00067302">
      <w:pPr>
        <w:autoSpaceDE w:val="0"/>
        <w:autoSpaceDN w:val="0"/>
        <w:adjustRightInd w:val="0"/>
        <w:ind w:left="4956"/>
        <w:contextualSpacing/>
        <w:jc w:val="center"/>
        <w:outlineLvl w:val="0"/>
        <w:rPr>
          <w:rFonts w:ascii="Times New Roman" w:hAnsi="Times New Roman" w:cs="Times New Roman"/>
          <w:sz w:val="24"/>
          <w:szCs w:val="24"/>
        </w:rPr>
      </w:pPr>
    </w:p>
    <w:p w:rsidR="00E01F46" w:rsidRPr="00E01F46" w:rsidRDefault="00E01F46" w:rsidP="00E01F46">
      <w:pPr>
        <w:autoSpaceDE w:val="0"/>
        <w:autoSpaceDN w:val="0"/>
        <w:adjustRightInd w:val="0"/>
        <w:spacing w:line="240" w:lineRule="auto"/>
        <w:ind w:left="4956"/>
        <w:contextualSpacing/>
        <w:jc w:val="right"/>
        <w:outlineLvl w:val="0"/>
        <w:rPr>
          <w:rFonts w:ascii="Times New Roman" w:hAnsi="Times New Roman" w:cs="Times New Roman"/>
          <w:sz w:val="24"/>
          <w:szCs w:val="24"/>
        </w:rPr>
      </w:pPr>
      <w:r>
        <w:rPr>
          <w:szCs w:val="28"/>
        </w:rPr>
        <w:br w:type="page"/>
      </w:r>
      <w:r w:rsidRPr="00E01F46">
        <w:rPr>
          <w:rFonts w:ascii="Times New Roman" w:hAnsi="Times New Roman" w:cs="Times New Roman"/>
          <w:sz w:val="24"/>
          <w:szCs w:val="24"/>
        </w:rPr>
        <w:lastRenderedPageBreak/>
        <w:t>ПРИЛОЖЕНИЕ 2</w:t>
      </w:r>
    </w:p>
    <w:p w:rsidR="00E01F46" w:rsidRPr="00E01F46" w:rsidRDefault="00E01F46" w:rsidP="00E01F46">
      <w:pPr>
        <w:autoSpaceDE w:val="0"/>
        <w:autoSpaceDN w:val="0"/>
        <w:adjustRightInd w:val="0"/>
        <w:spacing w:line="240" w:lineRule="auto"/>
        <w:ind w:left="2977"/>
        <w:contextualSpacing/>
        <w:jc w:val="right"/>
        <w:outlineLvl w:val="0"/>
        <w:rPr>
          <w:rFonts w:ascii="Times New Roman" w:hAnsi="Times New Roman" w:cs="Times New Roman"/>
          <w:sz w:val="24"/>
          <w:szCs w:val="24"/>
        </w:rPr>
      </w:pPr>
      <w:r w:rsidRPr="00E01F46">
        <w:rPr>
          <w:rFonts w:ascii="Times New Roman" w:hAnsi="Times New Roman" w:cs="Times New Roman"/>
          <w:sz w:val="24"/>
          <w:szCs w:val="24"/>
        </w:rPr>
        <w:t xml:space="preserve">к Порядку предоставления субсидий из областного бюджета хозяйствующим субъектам, зарегистрированным на территории городского округа город Арзамас Нижегородской области, пострадавшим от распространения новой </w:t>
      </w:r>
      <w:proofErr w:type="spellStart"/>
      <w:r w:rsidRPr="00E01F46">
        <w:rPr>
          <w:rFonts w:ascii="Times New Roman" w:hAnsi="Times New Roman" w:cs="Times New Roman"/>
          <w:sz w:val="24"/>
          <w:szCs w:val="24"/>
        </w:rPr>
        <w:t>коронавирусной</w:t>
      </w:r>
      <w:proofErr w:type="spellEnd"/>
      <w:r w:rsidRPr="00E01F46">
        <w:rPr>
          <w:rFonts w:ascii="Times New Roman" w:hAnsi="Times New Roman" w:cs="Times New Roman"/>
          <w:sz w:val="24"/>
          <w:szCs w:val="24"/>
        </w:rPr>
        <w:t xml:space="preserve"> инфекции (COVID-19), в целях возмещения части затрат на оплату труда работникам в период действия режима повышенной готовности</w:t>
      </w:r>
    </w:p>
    <w:p w:rsidR="00E01F46" w:rsidRPr="00E01F46" w:rsidRDefault="00E01F46" w:rsidP="00E01F46">
      <w:pPr>
        <w:autoSpaceDE w:val="0"/>
        <w:autoSpaceDN w:val="0"/>
        <w:adjustRightInd w:val="0"/>
        <w:spacing w:line="240" w:lineRule="auto"/>
        <w:ind w:left="4956"/>
        <w:contextualSpacing/>
        <w:jc w:val="right"/>
        <w:outlineLvl w:val="0"/>
        <w:rPr>
          <w:rFonts w:ascii="Times New Roman" w:hAnsi="Times New Roman" w:cs="Times New Roman"/>
          <w:sz w:val="24"/>
          <w:szCs w:val="24"/>
        </w:rPr>
      </w:pPr>
    </w:p>
    <w:p w:rsidR="00E01F46" w:rsidRPr="00E01F46" w:rsidRDefault="00E01F46" w:rsidP="00E01F46">
      <w:pPr>
        <w:autoSpaceDE w:val="0"/>
        <w:autoSpaceDN w:val="0"/>
        <w:adjustRightInd w:val="0"/>
        <w:ind w:left="4956"/>
        <w:contextualSpacing/>
        <w:jc w:val="right"/>
        <w:outlineLvl w:val="0"/>
        <w:rPr>
          <w:rFonts w:ascii="Times New Roman" w:hAnsi="Times New Roman" w:cs="Times New Roman"/>
          <w:sz w:val="24"/>
          <w:szCs w:val="24"/>
        </w:rPr>
      </w:pPr>
    </w:p>
    <w:p w:rsidR="00E01F46" w:rsidRPr="00E01F46" w:rsidRDefault="00E01F46" w:rsidP="00E01F46">
      <w:pPr>
        <w:autoSpaceDE w:val="0"/>
        <w:autoSpaceDN w:val="0"/>
        <w:adjustRightInd w:val="0"/>
        <w:spacing w:line="240" w:lineRule="auto"/>
        <w:contextualSpacing/>
        <w:jc w:val="center"/>
        <w:rPr>
          <w:rFonts w:ascii="Times New Roman" w:hAnsi="Times New Roman" w:cs="Times New Roman"/>
          <w:b/>
          <w:sz w:val="28"/>
          <w:szCs w:val="28"/>
        </w:rPr>
      </w:pPr>
      <w:r w:rsidRPr="00E01F46">
        <w:rPr>
          <w:rFonts w:ascii="Times New Roman" w:hAnsi="Times New Roman" w:cs="Times New Roman"/>
          <w:b/>
          <w:sz w:val="28"/>
          <w:szCs w:val="28"/>
        </w:rPr>
        <w:t xml:space="preserve">Заявление </w:t>
      </w:r>
    </w:p>
    <w:p w:rsidR="00E01F46" w:rsidRPr="00E01F46" w:rsidRDefault="00E01F46" w:rsidP="00E01F46">
      <w:pPr>
        <w:autoSpaceDE w:val="0"/>
        <w:autoSpaceDN w:val="0"/>
        <w:adjustRightInd w:val="0"/>
        <w:spacing w:line="240" w:lineRule="auto"/>
        <w:contextualSpacing/>
        <w:jc w:val="center"/>
        <w:rPr>
          <w:rFonts w:ascii="Times New Roman" w:hAnsi="Times New Roman" w:cs="Times New Roman"/>
          <w:b/>
          <w:sz w:val="28"/>
          <w:szCs w:val="28"/>
        </w:rPr>
      </w:pPr>
      <w:r w:rsidRPr="00E01F46">
        <w:rPr>
          <w:rFonts w:ascii="Times New Roman" w:hAnsi="Times New Roman" w:cs="Times New Roman"/>
          <w:b/>
          <w:sz w:val="28"/>
          <w:szCs w:val="28"/>
        </w:rPr>
        <w:t>на получение Субсидий</w:t>
      </w:r>
    </w:p>
    <w:p w:rsidR="00E01F46" w:rsidRPr="001F0F70" w:rsidRDefault="00E01F46" w:rsidP="00E01F46">
      <w:pPr>
        <w:autoSpaceDE w:val="0"/>
        <w:autoSpaceDN w:val="0"/>
        <w:adjustRightInd w:val="0"/>
        <w:contextualSpacing/>
        <w:rPr>
          <w:rFonts w:ascii="Times New Roman" w:hAnsi="Times New Roman" w:cs="Times New Roman"/>
          <w:sz w:val="24"/>
          <w:szCs w:val="24"/>
        </w:rPr>
      </w:pPr>
    </w:p>
    <w:p w:rsidR="00E01F46" w:rsidRPr="00E01F46" w:rsidRDefault="00E01F46" w:rsidP="001F0F70">
      <w:pPr>
        <w:autoSpaceDE w:val="0"/>
        <w:autoSpaceDN w:val="0"/>
        <w:adjustRightInd w:val="0"/>
        <w:spacing w:line="276" w:lineRule="auto"/>
        <w:ind w:firstLine="567"/>
        <w:contextualSpacing/>
        <w:rPr>
          <w:rFonts w:ascii="Times New Roman" w:hAnsi="Times New Roman" w:cs="Times New Roman"/>
          <w:sz w:val="26"/>
          <w:szCs w:val="26"/>
        </w:rPr>
      </w:pPr>
      <w:r w:rsidRPr="00E01F46">
        <w:rPr>
          <w:rFonts w:ascii="Times New Roman" w:hAnsi="Times New Roman" w:cs="Times New Roman"/>
          <w:sz w:val="26"/>
          <w:szCs w:val="26"/>
        </w:rPr>
        <w:t>В соответствии с постановлением администрации города Арзамаса от ______________№_____</w:t>
      </w:r>
      <w:proofErr w:type="gramStart"/>
      <w:r w:rsidRPr="00E01F46">
        <w:rPr>
          <w:rFonts w:ascii="Times New Roman" w:hAnsi="Times New Roman" w:cs="Times New Roman"/>
          <w:sz w:val="26"/>
          <w:szCs w:val="26"/>
        </w:rPr>
        <w:t>_«</w:t>
      </w:r>
      <w:proofErr w:type="gramEnd"/>
      <w:r w:rsidRPr="00E01F46">
        <w:rPr>
          <w:rFonts w:ascii="Times New Roman" w:hAnsi="Times New Roman" w:cs="Times New Roman"/>
          <w:sz w:val="26"/>
          <w:szCs w:val="26"/>
        </w:rPr>
        <w:t xml:space="preserve">_____________________________________»прошу предоставить ________________________________________________________________ </w:t>
      </w:r>
    </w:p>
    <w:p w:rsidR="00E01F46" w:rsidRPr="00E01F46" w:rsidRDefault="00E01F46" w:rsidP="001F0F70">
      <w:pPr>
        <w:autoSpaceDE w:val="0"/>
        <w:autoSpaceDN w:val="0"/>
        <w:adjustRightInd w:val="0"/>
        <w:spacing w:line="276" w:lineRule="auto"/>
        <w:ind w:firstLine="567"/>
        <w:contextualSpacing/>
        <w:rPr>
          <w:rFonts w:ascii="Times New Roman" w:hAnsi="Times New Roman" w:cs="Times New Roman"/>
          <w:sz w:val="26"/>
          <w:szCs w:val="26"/>
        </w:rPr>
      </w:pPr>
      <w:r w:rsidRPr="00E01F46">
        <w:rPr>
          <w:rFonts w:ascii="Times New Roman" w:hAnsi="Times New Roman" w:cs="Times New Roman"/>
          <w:sz w:val="26"/>
          <w:szCs w:val="26"/>
        </w:rPr>
        <w:t xml:space="preserve">                (указывается полное наименование организации)</w:t>
      </w:r>
    </w:p>
    <w:p w:rsidR="00E01F46" w:rsidRPr="00E01F46" w:rsidRDefault="00E01F46" w:rsidP="001F0F70">
      <w:pPr>
        <w:autoSpaceDE w:val="0"/>
        <w:autoSpaceDN w:val="0"/>
        <w:adjustRightInd w:val="0"/>
        <w:spacing w:line="276" w:lineRule="auto"/>
        <w:contextualSpacing/>
        <w:rPr>
          <w:rFonts w:ascii="Times New Roman" w:hAnsi="Times New Roman" w:cs="Times New Roman"/>
          <w:sz w:val="26"/>
          <w:szCs w:val="26"/>
        </w:rPr>
      </w:pPr>
      <w:r w:rsidRPr="00E01F46">
        <w:rPr>
          <w:rFonts w:ascii="Times New Roman" w:hAnsi="Times New Roman" w:cs="Times New Roman"/>
          <w:sz w:val="26"/>
          <w:szCs w:val="26"/>
        </w:rPr>
        <w:t>Субсидию в целях возмещения части затрат на оплату труда работникам за период с 28 марта по_____________ (дата окончания режима повышенной готовности).</w:t>
      </w:r>
    </w:p>
    <w:p w:rsidR="00E01F46" w:rsidRPr="00E01F46" w:rsidRDefault="00E01F46" w:rsidP="001F0F70">
      <w:pPr>
        <w:widowControl w:val="0"/>
        <w:autoSpaceDE w:val="0"/>
        <w:autoSpaceDN w:val="0"/>
        <w:spacing w:line="276" w:lineRule="auto"/>
        <w:ind w:firstLine="567"/>
        <w:contextualSpacing/>
        <w:rPr>
          <w:rFonts w:ascii="Times New Roman" w:hAnsi="Times New Roman" w:cs="Times New Roman"/>
          <w:sz w:val="26"/>
          <w:szCs w:val="26"/>
        </w:rPr>
      </w:pPr>
    </w:p>
    <w:p w:rsidR="00E01F46" w:rsidRPr="00E01F46" w:rsidRDefault="00E01F46" w:rsidP="001F0F70">
      <w:pPr>
        <w:widowControl w:val="0"/>
        <w:autoSpaceDE w:val="0"/>
        <w:autoSpaceDN w:val="0"/>
        <w:spacing w:line="276" w:lineRule="auto"/>
        <w:ind w:firstLine="567"/>
        <w:contextualSpacing/>
        <w:rPr>
          <w:rFonts w:ascii="Times New Roman" w:hAnsi="Times New Roman" w:cs="Times New Roman"/>
          <w:sz w:val="26"/>
          <w:szCs w:val="26"/>
        </w:rPr>
      </w:pPr>
      <w:r w:rsidRPr="00E01F46">
        <w:rPr>
          <w:rFonts w:ascii="Times New Roman" w:hAnsi="Times New Roman" w:cs="Times New Roman"/>
          <w:sz w:val="26"/>
          <w:szCs w:val="26"/>
        </w:rPr>
        <w:t>1. Общие сведения об организации:</w:t>
      </w:r>
    </w:p>
    <w:p w:rsidR="00E01F46" w:rsidRPr="00E01F46" w:rsidRDefault="00E01F46" w:rsidP="001F0F70">
      <w:pPr>
        <w:widowControl w:val="0"/>
        <w:autoSpaceDE w:val="0"/>
        <w:autoSpaceDN w:val="0"/>
        <w:spacing w:line="276" w:lineRule="auto"/>
        <w:ind w:firstLine="567"/>
        <w:contextualSpacing/>
        <w:rPr>
          <w:rFonts w:ascii="Times New Roman" w:hAnsi="Times New Roman" w:cs="Times New Roman"/>
          <w:sz w:val="26"/>
          <w:szCs w:val="26"/>
        </w:rPr>
      </w:pPr>
      <w:r w:rsidRPr="00E01F46">
        <w:rPr>
          <w:rFonts w:ascii="Times New Roman" w:hAnsi="Times New Roman" w:cs="Times New Roman"/>
          <w:sz w:val="26"/>
          <w:szCs w:val="26"/>
        </w:rPr>
        <w:t>1) полное наименование _______________________________________</w:t>
      </w:r>
    </w:p>
    <w:p w:rsidR="00E01F46" w:rsidRPr="00E01F46" w:rsidRDefault="00E01F46" w:rsidP="001F0F70">
      <w:pPr>
        <w:widowControl w:val="0"/>
        <w:autoSpaceDE w:val="0"/>
        <w:autoSpaceDN w:val="0"/>
        <w:spacing w:line="276" w:lineRule="auto"/>
        <w:ind w:firstLine="567"/>
        <w:contextualSpacing/>
        <w:rPr>
          <w:rFonts w:ascii="Times New Roman" w:hAnsi="Times New Roman" w:cs="Times New Roman"/>
          <w:sz w:val="26"/>
          <w:szCs w:val="26"/>
        </w:rPr>
      </w:pPr>
      <w:r w:rsidRPr="00E01F46">
        <w:rPr>
          <w:rFonts w:ascii="Times New Roman" w:hAnsi="Times New Roman" w:cs="Times New Roman"/>
          <w:sz w:val="26"/>
          <w:szCs w:val="26"/>
        </w:rPr>
        <w:t>2) юридический адрес ___________________________________________</w:t>
      </w:r>
    </w:p>
    <w:p w:rsidR="00E01F46" w:rsidRPr="00E01F46" w:rsidRDefault="00E01F46" w:rsidP="001F0F70">
      <w:pPr>
        <w:widowControl w:val="0"/>
        <w:autoSpaceDE w:val="0"/>
        <w:autoSpaceDN w:val="0"/>
        <w:spacing w:line="276" w:lineRule="auto"/>
        <w:ind w:firstLine="567"/>
        <w:contextualSpacing/>
        <w:rPr>
          <w:rFonts w:ascii="Times New Roman" w:hAnsi="Times New Roman" w:cs="Times New Roman"/>
          <w:sz w:val="26"/>
          <w:szCs w:val="26"/>
        </w:rPr>
      </w:pPr>
      <w:r w:rsidRPr="00E01F46">
        <w:rPr>
          <w:rFonts w:ascii="Times New Roman" w:hAnsi="Times New Roman" w:cs="Times New Roman"/>
          <w:sz w:val="26"/>
          <w:szCs w:val="26"/>
        </w:rPr>
        <w:t>3) фактический адрес __________________________________________</w:t>
      </w:r>
    </w:p>
    <w:p w:rsidR="00E01F46" w:rsidRPr="00E01F46" w:rsidRDefault="00E01F46" w:rsidP="001F0F70">
      <w:pPr>
        <w:widowControl w:val="0"/>
        <w:autoSpaceDE w:val="0"/>
        <w:autoSpaceDN w:val="0"/>
        <w:spacing w:line="276" w:lineRule="auto"/>
        <w:ind w:firstLine="567"/>
        <w:contextualSpacing/>
        <w:rPr>
          <w:rFonts w:ascii="Times New Roman" w:hAnsi="Times New Roman" w:cs="Times New Roman"/>
          <w:sz w:val="26"/>
          <w:szCs w:val="26"/>
        </w:rPr>
      </w:pPr>
      <w:r w:rsidRPr="00E01F46">
        <w:rPr>
          <w:rFonts w:ascii="Times New Roman" w:hAnsi="Times New Roman" w:cs="Times New Roman"/>
          <w:sz w:val="26"/>
          <w:szCs w:val="26"/>
        </w:rPr>
        <w:t>4) руководитель _____________________________________________</w:t>
      </w:r>
    </w:p>
    <w:p w:rsidR="00E01F46" w:rsidRPr="00E01F46" w:rsidRDefault="00E01F46" w:rsidP="001F0F70">
      <w:pPr>
        <w:widowControl w:val="0"/>
        <w:autoSpaceDE w:val="0"/>
        <w:autoSpaceDN w:val="0"/>
        <w:spacing w:line="276" w:lineRule="auto"/>
        <w:ind w:firstLine="567"/>
        <w:contextualSpacing/>
        <w:jc w:val="center"/>
        <w:rPr>
          <w:rFonts w:ascii="Times New Roman" w:hAnsi="Times New Roman" w:cs="Times New Roman"/>
          <w:sz w:val="26"/>
          <w:szCs w:val="26"/>
        </w:rPr>
      </w:pPr>
      <w:r w:rsidRPr="00E01F46">
        <w:rPr>
          <w:rFonts w:ascii="Times New Roman" w:hAnsi="Times New Roman" w:cs="Times New Roman"/>
          <w:sz w:val="26"/>
          <w:szCs w:val="26"/>
        </w:rPr>
        <w:t xml:space="preserve">(должность, Ф.И.О., телефон) </w:t>
      </w:r>
    </w:p>
    <w:p w:rsidR="00E01F46" w:rsidRPr="00E01F46" w:rsidRDefault="00E01F46" w:rsidP="001F0F70">
      <w:pPr>
        <w:widowControl w:val="0"/>
        <w:autoSpaceDE w:val="0"/>
        <w:autoSpaceDN w:val="0"/>
        <w:spacing w:line="276" w:lineRule="auto"/>
        <w:ind w:firstLine="567"/>
        <w:contextualSpacing/>
        <w:rPr>
          <w:rFonts w:ascii="Times New Roman" w:hAnsi="Times New Roman" w:cs="Times New Roman"/>
          <w:sz w:val="26"/>
          <w:szCs w:val="26"/>
        </w:rPr>
      </w:pPr>
      <w:r w:rsidRPr="00E01F46">
        <w:rPr>
          <w:rFonts w:ascii="Times New Roman" w:hAnsi="Times New Roman" w:cs="Times New Roman"/>
          <w:sz w:val="26"/>
          <w:szCs w:val="26"/>
        </w:rPr>
        <w:t>5) ответственное лицо за подачу заявки ___________________________________________________________________</w:t>
      </w:r>
    </w:p>
    <w:p w:rsidR="00E01F46" w:rsidRPr="00E01F46" w:rsidRDefault="00E01F46" w:rsidP="001F0F70">
      <w:pPr>
        <w:widowControl w:val="0"/>
        <w:autoSpaceDE w:val="0"/>
        <w:autoSpaceDN w:val="0"/>
        <w:spacing w:line="276" w:lineRule="auto"/>
        <w:ind w:firstLine="567"/>
        <w:contextualSpacing/>
        <w:rPr>
          <w:rFonts w:ascii="Times New Roman" w:hAnsi="Times New Roman" w:cs="Times New Roman"/>
          <w:sz w:val="26"/>
          <w:szCs w:val="26"/>
        </w:rPr>
      </w:pPr>
      <w:r w:rsidRPr="00E01F46">
        <w:rPr>
          <w:rFonts w:ascii="Times New Roman" w:hAnsi="Times New Roman" w:cs="Times New Roman"/>
          <w:sz w:val="26"/>
          <w:szCs w:val="26"/>
        </w:rPr>
        <w:t xml:space="preserve">          (должность, Ф.И.О. полностью, телефон, адрес электронной почты)</w:t>
      </w:r>
    </w:p>
    <w:p w:rsidR="00E01F46" w:rsidRPr="00E01F46" w:rsidRDefault="00E01F46" w:rsidP="001F0F70">
      <w:pPr>
        <w:widowControl w:val="0"/>
        <w:autoSpaceDE w:val="0"/>
        <w:autoSpaceDN w:val="0"/>
        <w:spacing w:line="276" w:lineRule="auto"/>
        <w:ind w:firstLine="567"/>
        <w:contextualSpacing/>
        <w:rPr>
          <w:rFonts w:ascii="Times New Roman" w:hAnsi="Times New Roman" w:cs="Times New Roman"/>
          <w:sz w:val="26"/>
          <w:szCs w:val="26"/>
        </w:rPr>
      </w:pPr>
      <w:r w:rsidRPr="00E01F46">
        <w:rPr>
          <w:rFonts w:ascii="Times New Roman" w:hAnsi="Times New Roman" w:cs="Times New Roman"/>
          <w:sz w:val="26"/>
          <w:szCs w:val="26"/>
        </w:rPr>
        <w:t xml:space="preserve">6) виды экономической деятельности, указанные в выписке из Единого государственного реестра юридических лиц или Единого государственного реестра индивидуальных </w:t>
      </w:r>
      <w:proofErr w:type="gramStart"/>
      <w:r w:rsidRPr="00E01F46">
        <w:rPr>
          <w:rFonts w:ascii="Times New Roman" w:hAnsi="Times New Roman" w:cs="Times New Roman"/>
          <w:sz w:val="26"/>
          <w:szCs w:val="26"/>
        </w:rPr>
        <w:t>предпринимателей  _</w:t>
      </w:r>
      <w:proofErr w:type="gramEnd"/>
      <w:r w:rsidRPr="00E01F46">
        <w:rPr>
          <w:rFonts w:ascii="Times New Roman" w:hAnsi="Times New Roman" w:cs="Times New Roman"/>
          <w:sz w:val="26"/>
          <w:szCs w:val="26"/>
        </w:rPr>
        <w:t>_____________________.</w:t>
      </w:r>
    </w:p>
    <w:p w:rsidR="00E01F46" w:rsidRPr="00E01F46" w:rsidRDefault="00E01F46" w:rsidP="001F0F70">
      <w:pPr>
        <w:tabs>
          <w:tab w:val="left" w:pos="0"/>
        </w:tabs>
        <w:autoSpaceDE w:val="0"/>
        <w:autoSpaceDN w:val="0"/>
        <w:adjustRightInd w:val="0"/>
        <w:spacing w:line="276" w:lineRule="auto"/>
        <w:ind w:firstLine="567"/>
        <w:contextualSpacing/>
        <w:outlineLvl w:val="0"/>
        <w:rPr>
          <w:rFonts w:ascii="Times New Roman" w:hAnsi="Times New Roman" w:cs="Times New Roman"/>
          <w:sz w:val="26"/>
          <w:szCs w:val="26"/>
        </w:rPr>
      </w:pPr>
      <w:r w:rsidRPr="00E01F46">
        <w:rPr>
          <w:rFonts w:ascii="Times New Roman" w:hAnsi="Times New Roman" w:cs="Times New Roman"/>
          <w:sz w:val="26"/>
          <w:szCs w:val="26"/>
        </w:rPr>
        <w:t>7) ИНН _________________________ КПП ________________________</w:t>
      </w:r>
    </w:p>
    <w:p w:rsidR="00E01F46" w:rsidRPr="00E01F46" w:rsidRDefault="00E01F46" w:rsidP="001F0F70">
      <w:pPr>
        <w:tabs>
          <w:tab w:val="left" w:pos="0"/>
        </w:tabs>
        <w:autoSpaceDE w:val="0"/>
        <w:autoSpaceDN w:val="0"/>
        <w:adjustRightInd w:val="0"/>
        <w:spacing w:line="276" w:lineRule="auto"/>
        <w:ind w:firstLine="567"/>
        <w:contextualSpacing/>
        <w:outlineLvl w:val="0"/>
        <w:rPr>
          <w:rFonts w:ascii="Times New Roman" w:hAnsi="Times New Roman" w:cs="Times New Roman"/>
          <w:sz w:val="26"/>
          <w:szCs w:val="26"/>
        </w:rPr>
      </w:pPr>
      <w:r w:rsidRPr="00E01F46">
        <w:rPr>
          <w:rFonts w:ascii="Times New Roman" w:hAnsi="Times New Roman" w:cs="Times New Roman"/>
          <w:sz w:val="26"/>
          <w:szCs w:val="26"/>
        </w:rPr>
        <w:t>Номер расчетного счета _________________________________________</w:t>
      </w:r>
    </w:p>
    <w:p w:rsidR="00E01F46" w:rsidRPr="00E01F46" w:rsidRDefault="00E01F46" w:rsidP="001F0F70">
      <w:pPr>
        <w:tabs>
          <w:tab w:val="left" w:pos="0"/>
        </w:tabs>
        <w:autoSpaceDE w:val="0"/>
        <w:autoSpaceDN w:val="0"/>
        <w:adjustRightInd w:val="0"/>
        <w:spacing w:line="276" w:lineRule="auto"/>
        <w:ind w:firstLine="567"/>
        <w:contextualSpacing/>
        <w:outlineLvl w:val="0"/>
        <w:rPr>
          <w:rFonts w:ascii="Times New Roman" w:hAnsi="Times New Roman" w:cs="Times New Roman"/>
          <w:sz w:val="26"/>
          <w:szCs w:val="26"/>
        </w:rPr>
      </w:pPr>
      <w:r w:rsidRPr="00E01F46">
        <w:rPr>
          <w:rFonts w:ascii="Times New Roman" w:hAnsi="Times New Roman" w:cs="Times New Roman"/>
          <w:sz w:val="26"/>
          <w:szCs w:val="26"/>
        </w:rPr>
        <w:t>Наименование банка _____________________________________________</w:t>
      </w:r>
    </w:p>
    <w:p w:rsidR="00E01F46" w:rsidRPr="00E01F46" w:rsidRDefault="00E01F46" w:rsidP="001F0F70">
      <w:pPr>
        <w:tabs>
          <w:tab w:val="left" w:pos="0"/>
        </w:tabs>
        <w:autoSpaceDE w:val="0"/>
        <w:autoSpaceDN w:val="0"/>
        <w:adjustRightInd w:val="0"/>
        <w:spacing w:line="276" w:lineRule="auto"/>
        <w:ind w:firstLine="567"/>
        <w:contextualSpacing/>
        <w:outlineLvl w:val="0"/>
        <w:rPr>
          <w:rFonts w:ascii="Times New Roman" w:hAnsi="Times New Roman" w:cs="Times New Roman"/>
          <w:sz w:val="26"/>
          <w:szCs w:val="26"/>
        </w:rPr>
      </w:pPr>
      <w:r w:rsidRPr="00E01F46">
        <w:rPr>
          <w:rFonts w:ascii="Times New Roman" w:hAnsi="Times New Roman" w:cs="Times New Roman"/>
          <w:sz w:val="26"/>
          <w:szCs w:val="26"/>
        </w:rPr>
        <w:t>БИК ______________ Корреспондентский счет _______________________</w:t>
      </w:r>
    </w:p>
    <w:p w:rsidR="00E01F46" w:rsidRPr="00E01F46" w:rsidRDefault="00E01F46" w:rsidP="001F0F70">
      <w:pPr>
        <w:widowControl w:val="0"/>
        <w:autoSpaceDE w:val="0"/>
        <w:autoSpaceDN w:val="0"/>
        <w:spacing w:line="276" w:lineRule="auto"/>
        <w:ind w:firstLine="567"/>
        <w:contextualSpacing/>
        <w:rPr>
          <w:rFonts w:ascii="Times New Roman" w:hAnsi="Times New Roman" w:cs="Times New Roman"/>
          <w:sz w:val="26"/>
          <w:szCs w:val="26"/>
        </w:rPr>
      </w:pPr>
    </w:p>
    <w:p w:rsidR="00E01F46" w:rsidRPr="00E01F46" w:rsidRDefault="00E01F46" w:rsidP="001F0F70">
      <w:pPr>
        <w:widowControl w:val="0"/>
        <w:autoSpaceDE w:val="0"/>
        <w:autoSpaceDN w:val="0"/>
        <w:spacing w:line="276" w:lineRule="auto"/>
        <w:ind w:firstLine="567"/>
        <w:contextualSpacing/>
        <w:rPr>
          <w:rFonts w:ascii="Times New Roman" w:hAnsi="Times New Roman" w:cs="Times New Roman"/>
          <w:sz w:val="26"/>
          <w:szCs w:val="26"/>
        </w:rPr>
      </w:pPr>
      <w:r w:rsidRPr="00E01F46">
        <w:rPr>
          <w:rFonts w:ascii="Times New Roman" w:hAnsi="Times New Roman" w:cs="Times New Roman"/>
          <w:sz w:val="26"/>
          <w:szCs w:val="26"/>
        </w:rPr>
        <w:t>2.</w:t>
      </w:r>
      <w:r w:rsidRPr="00E01F46">
        <w:rPr>
          <w:rFonts w:ascii="Times New Roman" w:hAnsi="Times New Roman" w:cs="Times New Roman"/>
          <w:sz w:val="26"/>
          <w:szCs w:val="26"/>
        </w:rPr>
        <w:tab/>
        <w:t>Численность работников организации по состоянию:</w:t>
      </w:r>
    </w:p>
    <w:p w:rsidR="00E01F46" w:rsidRPr="00E01F46" w:rsidRDefault="00E01F46" w:rsidP="001F0F70">
      <w:pPr>
        <w:widowControl w:val="0"/>
        <w:autoSpaceDE w:val="0"/>
        <w:autoSpaceDN w:val="0"/>
        <w:spacing w:line="276" w:lineRule="auto"/>
        <w:ind w:firstLine="567"/>
        <w:contextualSpacing/>
        <w:rPr>
          <w:rFonts w:ascii="Times New Roman" w:hAnsi="Times New Roman" w:cs="Times New Roman"/>
          <w:sz w:val="26"/>
          <w:szCs w:val="26"/>
        </w:rPr>
      </w:pPr>
      <w:r w:rsidRPr="00E01F46">
        <w:rPr>
          <w:rFonts w:ascii="Times New Roman" w:hAnsi="Times New Roman" w:cs="Times New Roman"/>
          <w:sz w:val="26"/>
          <w:szCs w:val="26"/>
        </w:rPr>
        <w:t>- на 01.01.2020 ____________________;</w:t>
      </w:r>
    </w:p>
    <w:p w:rsidR="00E01F46" w:rsidRPr="00E01F46" w:rsidRDefault="00E01F46" w:rsidP="001F0F70">
      <w:pPr>
        <w:widowControl w:val="0"/>
        <w:autoSpaceDE w:val="0"/>
        <w:autoSpaceDN w:val="0"/>
        <w:spacing w:line="276" w:lineRule="auto"/>
        <w:ind w:firstLine="567"/>
        <w:contextualSpacing/>
        <w:rPr>
          <w:rFonts w:ascii="Times New Roman" w:hAnsi="Times New Roman" w:cs="Times New Roman"/>
          <w:sz w:val="26"/>
          <w:szCs w:val="26"/>
        </w:rPr>
      </w:pPr>
      <w:r w:rsidRPr="00E01F46">
        <w:rPr>
          <w:rFonts w:ascii="Times New Roman" w:hAnsi="Times New Roman" w:cs="Times New Roman"/>
          <w:sz w:val="26"/>
          <w:szCs w:val="26"/>
        </w:rPr>
        <w:t>- на 01.03.2020_____________________;</w:t>
      </w:r>
    </w:p>
    <w:p w:rsidR="00E01F46" w:rsidRPr="00E01F46" w:rsidRDefault="00E01F46" w:rsidP="001F0F70">
      <w:pPr>
        <w:widowControl w:val="0"/>
        <w:autoSpaceDE w:val="0"/>
        <w:autoSpaceDN w:val="0"/>
        <w:spacing w:line="276" w:lineRule="auto"/>
        <w:ind w:firstLine="567"/>
        <w:contextualSpacing/>
        <w:rPr>
          <w:rFonts w:ascii="Times New Roman" w:hAnsi="Times New Roman" w:cs="Times New Roman"/>
          <w:sz w:val="26"/>
          <w:szCs w:val="26"/>
        </w:rPr>
      </w:pPr>
      <w:r w:rsidRPr="00E01F46">
        <w:rPr>
          <w:rFonts w:ascii="Times New Roman" w:hAnsi="Times New Roman" w:cs="Times New Roman"/>
          <w:sz w:val="26"/>
          <w:szCs w:val="26"/>
        </w:rPr>
        <w:t>- на 01.04.2020_____________________</w:t>
      </w:r>
    </w:p>
    <w:p w:rsidR="00E01F46" w:rsidRPr="00E01F46" w:rsidRDefault="00E01F46" w:rsidP="00E01F46">
      <w:pPr>
        <w:widowControl w:val="0"/>
        <w:autoSpaceDE w:val="0"/>
        <w:autoSpaceDN w:val="0"/>
        <w:spacing w:line="276" w:lineRule="auto"/>
        <w:ind w:firstLine="567"/>
        <w:contextualSpacing/>
        <w:rPr>
          <w:rFonts w:ascii="Times New Roman" w:hAnsi="Times New Roman" w:cs="Times New Roman"/>
          <w:sz w:val="26"/>
          <w:szCs w:val="26"/>
        </w:rPr>
      </w:pPr>
      <w:bookmarkStart w:id="2" w:name="_GoBack"/>
      <w:bookmarkEnd w:id="2"/>
      <w:r w:rsidRPr="00E01F46">
        <w:rPr>
          <w:rFonts w:ascii="Times New Roman" w:hAnsi="Times New Roman" w:cs="Times New Roman"/>
          <w:sz w:val="26"/>
          <w:szCs w:val="26"/>
        </w:rPr>
        <w:t xml:space="preserve">3. Перечень работников, давших согласие на выполнение социально значимых </w:t>
      </w:r>
      <w:r w:rsidRPr="00E01F46">
        <w:rPr>
          <w:rFonts w:ascii="Times New Roman" w:hAnsi="Times New Roman" w:cs="Times New Roman"/>
          <w:sz w:val="26"/>
          <w:szCs w:val="26"/>
        </w:rPr>
        <w:lastRenderedPageBreak/>
        <w:t>работ (Работ) в период действия режима повышенной готовности:</w:t>
      </w:r>
    </w:p>
    <w:tbl>
      <w:tblPr>
        <w:tblStyle w:val="1"/>
        <w:tblW w:w="9605" w:type="dxa"/>
        <w:tblLook w:val="04A0" w:firstRow="1" w:lastRow="0" w:firstColumn="1" w:lastColumn="0" w:noHBand="0" w:noVBand="1"/>
      </w:tblPr>
      <w:tblGrid>
        <w:gridCol w:w="817"/>
        <w:gridCol w:w="4961"/>
        <w:gridCol w:w="1701"/>
        <w:gridCol w:w="2126"/>
      </w:tblGrid>
      <w:tr w:rsidR="00E01F46" w:rsidRPr="00E01F46" w:rsidTr="00E01F46">
        <w:tc>
          <w:tcPr>
            <w:tcW w:w="817" w:type="dxa"/>
            <w:tcBorders>
              <w:top w:val="single" w:sz="4" w:space="0" w:color="auto"/>
              <w:left w:val="single" w:sz="4" w:space="0" w:color="auto"/>
              <w:bottom w:val="single" w:sz="4" w:space="0" w:color="auto"/>
              <w:right w:val="single" w:sz="4" w:space="0" w:color="auto"/>
            </w:tcBorders>
            <w:vAlign w:val="center"/>
            <w:hideMark/>
          </w:tcPr>
          <w:p w:rsidR="00E01F46" w:rsidRPr="00E01F46" w:rsidRDefault="00E01F46" w:rsidP="00E01F46">
            <w:pPr>
              <w:autoSpaceDE w:val="0"/>
              <w:autoSpaceDN w:val="0"/>
              <w:adjustRightInd w:val="0"/>
              <w:spacing w:line="240" w:lineRule="auto"/>
              <w:contextualSpacing/>
              <w:jc w:val="center"/>
              <w:outlineLvl w:val="0"/>
              <w:rPr>
                <w:rFonts w:ascii="Times New Roman" w:hAnsi="Times New Roman" w:cs="Times New Roman"/>
                <w:sz w:val="26"/>
                <w:szCs w:val="26"/>
              </w:rPr>
            </w:pPr>
            <w:r w:rsidRPr="00E01F46">
              <w:rPr>
                <w:rFonts w:ascii="Times New Roman" w:hAnsi="Times New Roman" w:cs="Times New Roman"/>
                <w:sz w:val="26"/>
                <w:szCs w:val="26"/>
              </w:rPr>
              <w:t>№ 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E01F46" w:rsidRPr="00E01F46" w:rsidRDefault="00E01F46" w:rsidP="00E01F46">
            <w:pPr>
              <w:autoSpaceDE w:val="0"/>
              <w:autoSpaceDN w:val="0"/>
              <w:adjustRightInd w:val="0"/>
              <w:spacing w:line="240" w:lineRule="auto"/>
              <w:contextualSpacing/>
              <w:jc w:val="center"/>
              <w:outlineLvl w:val="0"/>
              <w:rPr>
                <w:rFonts w:ascii="Times New Roman" w:hAnsi="Times New Roman" w:cs="Times New Roman"/>
                <w:sz w:val="26"/>
                <w:szCs w:val="26"/>
              </w:rPr>
            </w:pPr>
            <w:r w:rsidRPr="00E01F46">
              <w:rPr>
                <w:rFonts w:ascii="Times New Roman" w:hAnsi="Times New Roman" w:cs="Times New Roman"/>
                <w:sz w:val="26"/>
                <w:szCs w:val="26"/>
              </w:rPr>
              <w:t>Ф.И.О. работника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1F46" w:rsidRPr="00E01F46" w:rsidRDefault="00E01F46" w:rsidP="00E01F46">
            <w:pPr>
              <w:autoSpaceDE w:val="0"/>
              <w:autoSpaceDN w:val="0"/>
              <w:adjustRightInd w:val="0"/>
              <w:spacing w:line="240" w:lineRule="auto"/>
              <w:contextualSpacing/>
              <w:jc w:val="center"/>
              <w:outlineLvl w:val="0"/>
              <w:rPr>
                <w:rFonts w:ascii="Times New Roman" w:hAnsi="Times New Roman" w:cs="Times New Roman"/>
                <w:sz w:val="26"/>
                <w:szCs w:val="26"/>
              </w:rPr>
            </w:pPr>
            <w:r w:rsidRPr="00E01F46">
              <w:rPr>
                <w:rFonts w:ascii="Times New Roman" w:hAnsi="Times New Roman" w:cs="Times New Roman"/>
                <w:sz w:val="26"/>
                <w:szCs w:val="26"/>
              </w:rPr>
              <w:t xml:space="preserve">Наличие согласия на выполнение Работ </w:t>
            </w:r>
          </w:p>
        </w:tc>
        <w:tc>
          <w:tcPr>
            <w:tcW w:w="2126" w:type="dxa"/>
            <w:tcBorders>
              <w:top w:val="single" w:sz="4" w:space="0" w:color="auto"/>
              <w:left w:val="single" w:sz="4" w:space="0" w:color="auto"/>
              <w:bottom w:val="single" w:sz="4" w:space="0" w:color="auto"/>
              <w:right w:val="single" w:sz="4" w:space="0" w:color="auto"/>
            </w:tcBorders>
            <w:hideMark/>
          </w:tcPr>
          <w:p w:rsidR="00E01F46" w:rsidRPr="00E01F46" w:rsidRDefault="00E01F46" w:rsidP="00E01F46">
            <w:pPr>
              <w:autoSpaceDE w:val="0"/>
              <w:autoSpaceDN w:val="0"/>
              <w:adjustRightInd w:val="0"/>
              <w:spacing w:line="240" w:lineRule="auto"/>
              <w:contextualSpacing/>
              <w:jc w:val="center"/>
              <w:outlineLvl w:val="0"/>
              <w:rPr>
                <w:rFonts w:ascii="Times New Roman" w:hAnsi="Times New Roman" w:cs="Times New Roman"/>
                <w:sz w:val="26"/>
                <w:szCs w:val="26"/>
              </w:rPr>
            </w:pPr>
            <w:r w:rsidRPr="00E01F46">
              <w:rPr>
                <w:rFonts w:ascii="Times New Roman" w:hAnsi="Times New Roman" w:cs="Times New Roman"/>
                <w:sz w:val="26"/>
                <w:szCs w:val="26"/>
              </w:rPr>
              <w:t>Причина отсутствия согласия</w:t>
            </w:r>
          </w:p>
        </w:tc>
      </w:tr>
      <w:tr w:rsidR="00E01F46" w:rsidRPr="00E01F46" w:rsidTr="00E01F46">
        <w:tc>
          <w:tcPr>
            <w:tcW w:w="817" w:type="dxa"/>
            <w:tcBorders>
              <w:top w:val="single" w:sz="4" w:space="0" w:color="auto"/>
              <w:left w:val="single" w:sz="4" w:space="0" w:color="auto"/>
              <w:bottom w:val="single" w:sz="4" w:space="0" w:color="auto"/>
              <w:right w:val="single" w:sz="4" w:space="0" w:color="auto"/>
            </w:tcBorders>
            <w:hideMark/>
          </w:tcPr>
          <w:p w:rsidR="00E01F46" w:rsidRPr="00E01F46" w:rsidRDefault="00E01F46" w:rsidP="00EE75EA">
            <w:pPr>
              <w:autoSpaceDE w:val="0"/>
              <w:autoSpaceDN w:val="0"/>
              <w:adjustRightInd w:val="0"/>
              <w:contextualSpacing/>
              <w:jc w:val="center"/>
              <w:outlineLvl w:val="0"/>
              <w:rPr>
                <w:rFonts w:ascii="Times New Roman" w:hAnsi="Times New Roman" w:cs="Times New Roman"/>
                <w:sz w:val="26"/>
                <w:szCs w:val="26"/>
              </w:rPr>
            </w:pPr>
            <w:r w:rsidRPr="00E01F46">
              <w:rPr>
                <w:rFonts w:ascii="Times New Roman" w:hAnsi="Times New Roman" w:cs="Times New Roman"/>
                <w:sz w:val="26"/>
                <w:szCs w:val="26"/>
              </w:rPr>
              <w:t>1</w:t>
            </w:r>
          </w:p>
        </w:tc>
        <w:tc>
          <w:tcPr>
            <w:tcW w:w="4961" w:type="dxa"/>
            <w:tcBorders>
              <w:top w:val="single" w:sz="4" w:space="0" w:color="auto"/>
              <w:left w:val="single" w:sz="4" w:space="0" w:color="auto"/>
              <w:bottom w:val="single" w:sz="4" w:space="0" w:color="auto"/>
              <w:right w:val="single" w:sz="4" w:space="0" w:color="auto"/>
            </w:tcBorders>
            <w:hideMark/>
          </w:tcPr>
          <w:p w:rsidR="00E01F46" w:rsidRPr="00E01F46" w:rsidRDefault="00E01F46" w:rsidP="00EE75EA">
            <w:pPr>
              <w:autoSpaceDE w:val="0"/>
              <w:autoSpaceDN w:val="0"/>
              <w:adjustRightInd w:val="0"/>
              <w:contextualSpacing/>
              <w:jc w:val="center"/>
              <w:outlineLvl w:val="0"/>
              <w:rPr>
                <w:rFonts w:ascii="Times New Roman" w:hAnsi="Times New Roman" w:cs="Times New Roman"/>
                <w:sz w:val="26"/>
                <w:szCs w:val="26"/>
              </w:rPr>
            </w:pPr>
            <w:r w:rsidRPr="00E01F46">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E01F46" w:rsidRPr="00E01F46" w:rsidRDefault="00E01F46" w:rsidP="00EE75EA">
            <w:pPr>
              <w:autoSpaceDE w:val="0"/>
              <w:autoSpaceDN w:val="0"/>
              <w:adjustRightInd w:val="0"/>
              <w:contextualSpacing/>
              <w:jc w:val="center"/>
              <w:outlineLvl w:val="0"/>
              <w:rPr>
                <w:rFonts w:ascii="Times New Roman" w:hAnsi="Times New Roman" w:cs="Times New Roman"/>
                <w:sz w:val="26"/>
                <w:szCs w:val="26"/>
              </w:rPr>
            </w:pPr>
            <w:r w:rsidRPr="00E01F46">
              <w:rPr>
                <w:rFonts w:ascii="Times New Roman" w:hAnsi="Times New Roman" w:cs="Times New Roman"/>
                <w:sz w:val="26"/>
                <w:szCs w:val="26"/>
              </w:rPr>
              <w:t>3</w:t>
            </w:r>
          </w:p>
        </w:tc>
        <w:tc>
          <w:tcPr>
            <w:tcW w:w="2126" w:type="dxa"/>
            <w:tcBorders>
              <w:top w:val="single" w:sz="4" w:space="0" w:color="auto"/>
              <w:left w:val="single" w:sz="4" w:space="0" w:color="auto"/>
              <w:bottom w:val="single" w:sz="4" w:space="0" w:color="auto"/>
              <w:right w:val="single" w:sz="4" w:space="0" w:color="auto"/>
            </w:tcBorders>
            <w:hideMark/>
          </w:tcPr>
          <w:p w:rsidR="00E01F46" w:rsidRPr="00E01F46" w:rsidRDefault="00E01F46" w:rsidP="00EE75EA">
            <w:pPr>
              <w:autoSpaceDE w:val="0"/>
              <w:autoSpaceDN w:val="0"/>
              <w:adjustRightInd w:val="0"/>
              <w:contextualSpacing/>
              <w:jc w:val="center"/>
              <w:outlineLvl w:val="0"/>
              <w:rPr>
                <w:rFonts w:ascii="Times New Roman" w:hAnsi="Times New Roman" w:cs="Times New Roman"/>
                <w:sz w:val="26"/>
                <w:szCs w:val="26"/>
              </w:rPr>
            </w:pPr>
            <w:r w:rsidRPr="00E01F46">
              <w:rPr>
                <w:rFonts w:ascii="Times New Roman" w:hAnsi="Times New Roman" w:cs="Times New Roman"/>
                <w:sz w:val="26"/>
                <w:szCs w:val="26"/>
              </w:rPr>
              <w:t>4</w:t>
            </w:r>
          </w:p>
        </w:tc>
      </w:tr>
      <w:tr w:rsidR="00E01F46" w:rsidRPr="00E01F46" w:rsidTr="00E01F46">
        <w:tc>
          <w:tcPr>
            <w:tcW w:w="817"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autoSpaceDE w:val="0"/>
              <w:autoSpaceDN w:val="0"/>
              <w:adjustRightInd w:val="0"/>
              <w:contextualSpacing/>
              <w:outlineLvl w:val="0"/>
              <w:rPr>
                <w:rFonts w:ascii="Times New Roman" w:hAnsi="Times New Roman" w:cs="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autoSpaceDE w:val="0"/>
              <w:autoSpaceDN w:val="0"/>
              <w:adjustRightInd w:val="0"/>
              <w:contextualSpacing/>
              <w:outlineLvl w:val="0"/>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autoSpaceDE w:val="0"/>
              <w:autoSpaceDN w:val="0"/>
              <w:adjustRightInd w:val="0"/>
              <w:contextualSpacing/>
              <w:outlineLvl w:val="0"/>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autoSpaceDE w:val="0"/>
              <w:autoSpaceDN w:val="0"/>
              <w:adjustRightInd w:val="0"/>
              <w:contextualSpacing/>
              <w:outlineLvl w:val="0"/>
              <w:rPr>
                <w:rFonts w:ascii="Times New Roman" w:hAnsi="Times New Roman" w:cs="Times New Roman"/>
                <w:sz w:val="26"/>
                <w:szCs w:val="26"/>
              </w:rPr>
            </w:pPr>
          </w:p>
        </w:tc>
      </w:tr>
      <w:tr w:rsidR="00E01F46" w:rsidRPr="00E01F46" w:rsidTr="00E01F46">
        <w:tc>
          <w:tcPr>
            <w:tcW w:w="817"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autoSpaceDE w:val="0"/>
              <w:autoSpaceDN w:val="0"/>
              <w:adjustRightInd w:val="0"/>
              <w:contextualSpacing/>
              <w:outlineLvl w:val="0"/>
              <w:rPr>
                <w:rFonts w:ascii="Times New Roman" w:hAnsi="Times New Roman" w:cs="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autoSpaceDE w:val="0"/>
              <w:autoSpaceDN w:val="0"/>
              <w:adjustRightInd w:val="0"/>
              <w:contextualSpacing/>
              <w:outlineLvl w:val="0"/>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autoSpaceDE w:val="0"/>
              <w:autoSpaceDN w:val="0"/>
              <w:adjustRightInd w:val="0"/>
              <w:contextualSpacing/>
              <w:outlineLvl w:val="0"/>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autoSpaceDE w:val="0"/>
              <w:autoSpaceDN w:val="0"/>
              <w:adjustRightInd w:val="0"/>
              <w:contextualSpacing/>
              <w:outlineLvl w:val="0"/>
              <w:rPr>
                <w:rFonts w:ascii="Times New Roman" w:hAnsi="Times New Roman" w:cs="Times New Roman"/>
                <w:sz w:val="26"/>
                <w:szCs w:val="26"/>
              </w:rPr>
            </w:pPr>
          </w:p>
        </w:tc>
      </w:tr>
      <w:tr w:rsidR="00E01F46" w:rsidRPr="00E01F46" w:rsidTr="00E01F46">
        <w:tc>
          <w:tcPr>
            <w:tcW w:w="817"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autoSpaceDE w:val="0"/>
              <w:autoSpaceDN w:val="0"/>
              <w:adjustRightInd w:val="0"/>
              <w:contextualSpacing/>
              <w:outlineLvl w:val="0"/>
              <w:rPr>
                <w:rFonts w:ascii="Times New Roman" w:hAnsi="Times New Roman" w:cs="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autoSpaceDE w:val="0"/>
              <w:autoSpaceDN w:val="0"/>
              <w:adjustRightInd w:val="0"/>
              <w:contextualSpacing/>
              <w:outlineLvl w:val="0"/>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autoSpaceDE w:val="0"/>
              <w:autoSpaceDN w:val="0"/>
              <w:adjustRightInd w:val="0"/>
              <w:contextualSpacing/>
              <w:outlineLvl w:val="0"/>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autoSpaceDE w:val="0"/>
              <w:autoSpaceDN w:val="0"/>
              <w:adjustRightInd w:val="0"/>
              <w:contextualSpacing/>
              <w:outlineLvl w:val="0"/>
              <w:rPr>
                <w:rFonts w:ascii="Times New Roman" w:hAnsi="Times New Roman" w:cs="Times New Roman"/>
                <w:sz w:val="26"/>
                <w:szCs w:val="26"/>
              </w:rPr>
            </w:pPr>
          </w:p>
        </w:tc>
      </w:tr>
    </w:tbl>
    <w:p w:rsidR="00E01F46" w:rsidRPr="00E01F46" w:rsidRDefault="00E01F46" w:rsidP="00E01F46">
      <w:pPr>
        <w:autoSpaceDE w:val="0"/>
        <w:autoSpaceDN w:val="0"/>
        <w:adjustRightInd w:val="0"/>
        <w:ind w:firstLine="709"/>
        <w:contextualSpacing/>
        <w:outlineLvl w:val="0"/>
        <w:rPr>
          <w:rFonts w:ascii="Times New Roman" w:hAnsi="Times New Roman" w:cs="Times New Roman"/>
          <w:sz w:val="26"/>
          <w:szCs w:val="26"/>
        </w:rPr>
      </w:pPr>
    </w:p>
    <w:p w:rsidR="00E01F46" w:rsidRPr="00E01F46" w:rsidRDefault="00E01F46" w:rsidP="00E01F46">
      <w:pPr>
        <w:widowControl w:val="0"/>
        <w:autoSpaceDE w:val="0"/>
        <w:autoSpaceDN w:val="0"/>
        <w:ind w:firstLine="567"/>
        <w:contextualSpacing/>
        <w:rPr>
          <w:rFonts w:ascii="Times New Roman" w:hAnsi="Times New Roman" w:cs="Times New Roman"/>
          <w:sz w:val="26"/>
          <w:szCs w:val="26"/>
        </w:rPr>
      </w:pPr>
      <w:r w:rsidRPr="00E01F46">
        <w:rPr>
          <w:rFonts w:ascii="Times New Roman" w:hAnsi="Times New Roman" w:cs="Times New Roman"/>
          <w:sz w:val="26"/>
          <w:szCs w:val="26"/>
        </w:rPr>
        <w:t>4. Направление работников на выполнение социально значимых работ</w:t>
      </w:r>
    </w:p>
    <w:tbl>
      <w:tblPr>
        <w:tblStyle w:val="1"/>
        <w:tblW w:w="9606" w:type="dxa"/>
        <w:tblLook w:val="04A0" w:firstRow="1" w:lastRow="0" w:firstColumn="1" w:lastColumn="0" w:noHBand="0" w:noVBand="1"/>
      </w:tblPr>
      <w:tblGrid>
        <w:gridCol w:w="817"/>
        <w:gridCol w:w="3119"/>
        <w:gridCol w:w="3544"/>
        <w:gridCol w:w="2126"/>
      </w:tblGrid>
      <w:tr w:rsidR="00E01F46" w:rsidRPr="00E01F46" w:rsidTr="001F0F70">
        <w:tc>
          <w:tcPr>
            <w:tcW w:w="817" w:type="dxa"/>
            <w:tcBorders>
              <w:top w:val="single" w:sz="4" w:space="0" w:color="auto"/>
              <w:left w:val="single" w:sz="4" w:space="0" w:color="auto"/>
              <w:bottom w:val="single" w:sz="4" w:space="0" w:color="auto"/>
              <w:right w:val="single" w:sz="4" w:space="0" w:color="auto"/>
            </w:tcBorders>
            <w:hideMark/>
          </w:tcPr>
          <w:p w:rsidR="00E01F46" w:rsidRPr="00E01F46" w:rsidRDefault="00E01F46" w:rsidP="00E01F46">
            <w:pPr>
              <w:widowControl w:val="0"/>
              <w:autoSpaceDE w:val="0"/>
              <w:autoSpaceDN w:val="0"/>
              <w:spacing w:line="240" w:lineRule="auto"/>
              <w:contextualSpacing/>
              <w:rPr>
                <w:rFonts w:ascii="Times New Roman" w:hAnsi="Times New Roman" w:cs="Times New Roman"/>
                <w:sz w:val="26"/>
                <w:szCs w:val="26"/>
              </w:rPr>
            </w:pPr>
            <w:r w:rsidRPr="00E01F46">
              <w:rPr>
                <w:rFonts w:ascii="Times New Roman" w:hAnsi="Times New Roman" w:cs="Times New Roman"/>
                <w:sz w:val="26"/>
                <w:szCs w:val="26"/>
              </w:rPr>
              <w:t>№ п/п</w:t>
            </w:r>
          </w:p>
        </w:tc>
        <w:tc>
          <w:tcPr>
            <w:tcW w:w="3119" w:type="dxa"/>
            <w:tcBorders>
              <w:top w:val="single" w:sz="4" w:space="0" w:color="auto"/>
              <w:left w:val="single" w:sz="4" w:space="0" w:color="auto"/>
              <w:bottom w:val="single" w:sz="4" w:space="0" w:color="auto"/>
              <w:right w:val="single" w:sz="4" w:space="0" w:color="auto"/>
            </w:tcBorders>
            <w:hideMark/>
          </w:tcPr>
          <w:p w:rsidR="00E01F46" w:rsidRPr="00E01F46" w:rsidRDefault="00E01F46" w:rsidP="00E01F46">
            <w:pPr>
              <w:widowControl w:val="0"/>
              <w:autoSpaceDE w:val="0"/>
              <w:autoSpaceDN w:val="0"/>
              <w:spacing w:line="240" w:lineRule="auto"/>
              <w:contextualSpacing/>
              <w:rPr>
                <w:rFonts w:ascii="Times New Roman" w:hAnsi="Times New Roman" w:cs="Times New Roman"/>
                <w:sz w:val="26"/>
                <w:szCs w:val="26"/>
              </w:rPr>
            </w:pPr>
            <w:r w:rsidRPr="00E01F46">
              <w:rPr>
                <w:rFonts w:ascii="Times New Roman" w:hAnsi="Times New Roman" w:cs="Times New Roman"/>
                <w:sz w:val="26"/>
                <w:szCs w:val="26"/>
              </w:rPr>
              <w:t>Территория выполнения Работ</w:t>
            </w:r>
          </w:p>
        </w:tc>
        <w:tc>
          <w:tcPr>
            <w:tcW w:w="3544" w:type="dxa"/>
            <w:tcBorders>
              <w:top w:val="single" w:sz="4" w:space="0" w:color="auto"/>
              <w:left w:val="single" w:sz="4" w:space="0" w:color="auto"/>
              <w:bottom w:val="single" w:sz="4" w:space="0" w:color="auto"/>
              <w:right w:val="single" w:sz="4" w:space="0" w:color="auto"/>
            </w:tcBorders>
            <w:hideMark/>
          </w:tcPr>
          <w:p w:rsidR="00E01F46" w:rsidRPr="00E01F46" w:rsidRDefault="00E01F46" w:rsidP="00965D5F">
            <w:pPr>
              <w:widowControl w:val="0"/>
              <w:autoSpaceDE w:val="0"/>
              <w:autoSpaceDN w:val="0"/>
              <w:spacing w:line="240" w:lineRule="auto"/>
              <w:contextualSpacing/>
              <w:jc w:val="left"/>
              <w:rPr>
                <w:rFonts w:ascii="Times New Roman" w:hAnsi="Times New Roman" w:cs="Times New Roman"/>
                <w:sz w:val="26"/>
                <w:szCs w:val="26"/>
              </w:rPr>
            </w:pPr>
            <w:r w:rsidRPr="00E01F46">
              <w:rPr>
                <w:rFonts w:ascii="Times New Roman" w:hAnsi="Times New Roman" w:cs="Times New Roman"/>
                <w:sz w:val="26"/>
                <w:szCs w:val="26"/>
              </w:rPr>
              <w:t xml:space="preserve">Перечень выполняемых Работ в соответствии с Указом Губернатора Нижегородской области от </w:t>
            </w:r>
            <w:r w:rsidR="007C78BD">
              <w:rPr>
                <w:rFonts w:ascii="Times New Roman" w:hAnsi="Times New Roman" w:cs="Times New Roman"/>
                <w:sz w:val="26"/>
                <w:szCs w:val="26"/>
              </w:rPr>
              <w:t>0</w:t>
            </w:r>
            <w:r w:rsidRPr="00E01F46">
              <w:rPr>
                <w:rFonts w:ascii="Times New Roman" w:hAnsi="Times New Roman" w:cs="Times New Roman"/>
                <w:sz w:val="26"/>
                <w:szCs w:val="26"/>
              </w:rPr>
              <w:t>7 апреля 2020 г. № 53</w:t>
            </w:r>
          </w:p>
        </w:tc>
        <w:tc>
          <w:tcPr>
            <w:tcW w:w="2126" w:type="dxa"/>
            <w:tcBorders>
              <w:top w:val="single" w:sz="4" w:space="0" w:color="auto"/>
              <w:left w:val="single" w:sz="4" w:space="0" w:color="auto"/>
              <w:bottom w:val="single" w:sz="4" w:space="0" w:color="auto"/>
              <w:right w:val="single" w:sz="4" w:space="0" w:color="auto"/>
            </w:tcBorders>
            <w:hideMark/>
          </w:tcPr>
          <w:p w:rsidR="00E01F46" w:rsidRPr="00E01F46" w:rsidRDefault="00E01F46" w:rsidP="00E01F46">
            <w:pPr>
              <w:widowControl w:val="0"/>
              <w:autoSpaceDE w:val="0"/>
              <w:autoSpaceDN w:val="0"/>
              <w:spacing w:line="240" w:lineRule="auto"/>
              <w:contextualSpacing/>
              <w:rPr>
                <w:rFonts w:ascii="Times New Roman" w:hAnsi="Times New Roman" w:cs="Times New Roman"/>
                <w:sz w:val="26"/>
                <w:szCs w:val="26"/>
              </w:rPr>
            </w:pPr>
            <w:r w:rsidRPr="00E01F46">
              <w:rPr>
                <w:rFonts w:ascii="Times New Roman" w:hAnsi="Times New Roman" w:cs="Times New Roman"/>
                <w:sz w:val="26"/>
                <w:szCs w:val="26"/>
              </w:rPr>
              <w:t>Количество сотрудников, направляемых на выполнение Работ</w:t>
            </w:r>
          </w:p>
        </w:tc>
      </w:tr>
      <w:tr w:rsidR="001F0F70" w:rsidRPr="00E01F46" w:rsidTr="00F53B4B">
        <w:tc>
          <w:tcPr>
            <w:tcW w:w="817" w:type="dxa"/>
            <w:tcBorders>
              <w:top w:val="single" w:sz="4" w:space="0" w:color="auto"/>
              <w:left w:val="single" w:sz="4" w:space="0" w:color="auto"/>
              <w:bottom w:val="single" w:sz="4" w:space="0" w:color="auto"/>
              <w:right w:val="single" w:sz="4" w:space="0" w:color="auto"/>
            </w:tcBorders>
            <w:hideMark/>
          </w:tcPr>
          <w:p w:rsidR="001F0F70" w:rsidRPr="00E01F46" w:rsidRDefault="001F0F70" w:rsidP="00EE75EA">
            <w:pPr>
              <w:autoSpaceDE w:val="0"/>
              <w:autoSpaceDN w:val="0"/>
              <w:adjustRightInd w:val="0"/>
              <w:contextualSpacing/>
              <w:jc w:val="center"/>
              <w:outlineLvl w:val="0"/>
              <w:rPr>
                <w:rFonts w:ascii="Times New Roman" w:hAnsi="Times New Roman" w:cs="Times New Roman"/>
                <w:sz w:val="26"/>
                <w:szCs w:val="26"/>
              </w:rPr>
            </w:pPr>
            <w:r w:rsidRPr="00E01F46">
              <w:rPr>
                <w:rFonts w:ascii="Times New Roman" w:hAnsi="Times New Roman" w:cs="Times New Roman"/>
                <w:sz w:val="26"/>
                <w:szCs w:val="26"/>
              </w:rPr>
              <w:t>1</w:t>
            </w:r>
          </w:p>
        </w:tc>
        <w:tc>
          <w:tcPr>
            <w:tcW w:w="3119" w:type="dxa"/>
            <w:tcBorders>
              <w:top w:val="single" w:sz="4" w:space="0" w:color="auto"/>
              <w:left w:val="single" w:sz="4" w:space="0" w:color="auto"/>
              <w:bottom w:val="single" w:sz="4" w:space="0" w:color="auto"/>
              <w:right w:val="single" w:sz="4" w:space="0" w:color="auto"/>
            </w:tcBorders>
            <w:hideMark/>
          </w:tcPr>
          <w:p w:rsidR="001F0F70" w:rsidRPr="00E01F46" w:rsidRDefault="001F0F70" w:rsidP="00EE75EA">
            <w:pPr>
              <w:autoSpaceDE w:val="0"/>
              <w:autoSpaceDN w:val="0"/>
              <w:adjustRightInd w:val="0"/>
              <w:contextualSpacing/>
              <w:jc w:val="center"/>
              <w:outlineLvl w:val="0"/>
              <w:rPr>
                <w:rFonts w:ascii="Times New Roman" w:hAnsi="Times New Roman" w:cs="Times New Roman"/>
                <w:sz w:val="26"/>
                <w:szCs w:val="26"/>
              </w:rPr>
            </w:pPr>
            <w:r w:rsidRPr="00E01F46">
              <w:rPr>
                <w:rFonts w:ascii="Times New Roman" w:hAnsi="Times New Roman" w:cs="Times New Roman"/>
                <w:sz w:val="26"/>
                <w:szCs w:val="26"/>
              </w:rPr>
              <w:t>2</w:t>
            </w:r>
          </w:p>
        </w:tc>
        <w:tc>
          <w:tcPr>
            <w:tcW w:w="3544" w:type="dxa"/>
            <w:tcBorders>
              <w:top w:val="single" w:sz="4" w:space="0" w:color="auto"/>
              <w:left w:val="single" w:sz="4" w:space="0" w:color="auto"/>
              <w:bottom w:val="single" w:sz="4" w:space="0" w:color="auto"/>
              <w:right w:val="single" w:sz="4" w:space="0" w:color="auto"/>
            </w:tcBorders>
            <w:hideMark/>
          </w:tcPr>
          <w:p w:rsidR="001F0F70" w:rsidRPr="00E01F46" w:rsidRDefault="001F0F70" w:rsidP="00EE75EA">
            <w:pPr>
              <w:autoSpaceDE w:val="0"/>
              <w:autoSpaceDN w:val="0"/>
              <w:adjustRightInd w:val="0"/>
              <w:contextualSpacing/>
              <w:jc w:val="center"/>
              <w:outlineLvl w:val="0"/>
              <w:rPr>
                <w:rFonts w:ascii="Times New Roman" w:hAnsi="Times New Roman" w:cs="Times New Roman"/>
                <w:sz w:val="26"/>
                <w:szCs w:val="26"/>
              </w:rPr>
            </w:pPr>
            <w:r w:rsidRPr="00E01F46">
              <w:rPr>
                <w:rFonts w:ascii="Times New Roman" w:hAnsi="Times New Roman" w:cs="Times New Roman"/>
                <w:sz w:val="26"/>
                <w:szCs w:val="26"/>
              </w:rPr>
              <w:t>3</w:t>
            </w:r>
          </w:p>
        </w:tc>
        <w:tc>
          <w:tcPr>
            <w:tcW w:w="2126" w:type="dxa"/>
            <w:tcBorders>
              <w:top w:val="single" w:sz="4" w:space="0" w:color="auto"/>
              <w:left w:val="single" w:sz="4" w:space="0" w:color="auto"/>
              <w:bottom w:val="single" w:sz="4" w:space="0" w:color="auto"/>
              <w:right w:val="single" w:sz="4" w:space="0" w:color="auto"/>
            </w:tcBorders>
            <w:hideMark/>
          </w:tcPr>
          <w:p w:rsidR="001F0F70" w:rsidRPr="00E01F46" w:rsidRDefault="001F0F70" w:rsidP="00EE75EA">
            <w:pPr>
              <w:autoSpaceDE w:val="0"/>
              <w:autoSpaceDN w:val="0"/>
              <w:adjustRightInd w:val="0"/>
              <w:contextualSpacing/>
              <w:jc w:val="center"/>
              <w:outlineLvl w:val="0"/>
              <w:rPr>
                <w:rFonts w:ascii="Times New Roman" w:hAnsi="Times New Roman" w:cs="Times New Roman"/>
                <w:sz w:val="26"/>
                <w:szCs w:val="26"/>
              </w:rPr>
            </w:pPr>
            <w:r w:rsidRPr="00E01F46">
              <w:rPr>
                <w:rFonts w:ascii="Times New Roman" w:hAnsi="Times New Roman" w:cs="Times New Roman"/>
                <w:sz w:val="26"/>
                <w:szCs w:val="26"/>
              </w:rPr>
              <w:t>4</w:t>
            </w:r>
          </w:p>
        </w:tc>
      </w:tr>
      <w:tr w:rsidR="00E01F46" w:rsidRPr="00E01F46" w:rsidTr="001F0F70">
        <w:tc>
          <w:tcPr>
            <w:tcW w:w="817"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widowControl w:val="0"/>
              <w:autoSpaceDE w:val="0"/>
              <w:autoSpaceDN w:val="0"/>
              <w:contextualSpacing/>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widowControl w:val="0"/>
              <w:autoSpaceDE w:val="0"/>
              <w:autoSpaceDN w:val="0"/>
              <w:contextualSpacing/>
              <w:rPr>
                <w:rFonts w:ascii="Times New Roman" w:hAnsi="Times New Roman" w:cs="Times New Roman"/>
                <w:sz w:val="26"/>
                <w:szCs w:val="26"/>
              </w:rPr>
            </w:pPr>
          </w:p>
        </w:tc>
        <w:tc>
          <w:tcPr>
            <w:tcW w:w="3544"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widowControl w:val="0"/>
              <w:autoSpaceDE w:val="0"/>
              <w:autoSpaceDN w:val="0"/>
              <w:contextualSpacing/>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widowControl w:val="0"/>
              <w:autoSpaceDE w:val="0"/>
              <w:autoSpaceDN w:val="0"/>
              <w:contextualSpacing/>
              <w:rPr>
                <w:rFonts w:ascii="Times New Roman" w:hAnsi="Times New Roman" w:cs="Times New Roman"/>
                <w:sz w:val="26"/>
                <w:szCs w:val="26"/>
              </w:rPr>
            </w:pPr>
          </w:p>
        </w:tc>
      </w:tr>
      <w:tr w:rsidR="00E01F46" w:rsidRPr="00E01F46" w:rsidTr="001F0F70">
        <w:tc>
          <w:tcPr>
            <w:tcW w:w="817"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widowControl w:val="0"/>
              <w:autoSpaceDE w:val="0"/>
              <w:autoSpaceDN w:val="0"/>
              <w:contextualSpacing/>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widowControl w:val="0"/>
              <w:autoSpaceDE w:val="0"/>
              <w:autoSpaceDN w:val="0"/>
              <w:contextualSpacing/>
              <w:rPr>
                <w:rFonts w:ascii="Times New Roman" w:hAnsi="Times New Roman" w:cs="Times New Roman"/>
                <w:sz w:val="26"/>
                <w:szCs w:val="26"/>
              </w:rPr>
            </w:pPr>
          </w:p>
        </w:tc>
        <w:tc>
          <w:tcPr>
            <w:tcW w:w="3544"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widowControl w:val="0"/>
              <w:autoSpaceDE w:val="0"/>
              <w:autoSpaceDN w:val="0"/>
              <w:contextualSpacing/>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widowControl w:val="0"/>
              <w:autoSpaceDE w:val="0"/>
              <w:autoSpaceDN w:val="0"/>
              <w:contextualSpacing/>
              <w:rPr>
                <w:rFonts w:ascii="Times New Roman" w:hAnsi="Times New Roman" w:cs="Times New Roman"/>
                <w:sz w:val="26"/>
                <w:szCs w:val="26"/>
              </w:rPr>
            </w:pPr>
          </w:p>
        </w:tc>
      </w:tr>
      <w:tr w:rsidR="00E01F46" w:rsidRPr="00E01F46" w:rsidTr="001F0F70">
        <w:tc>
          <w:tcPr>
            <w:tcW w:w="817"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widowControl w:val="0"/>
              <w:autoSpaceDE w:val="0"/>
              <w:autoSpaceDN w:val="0"/>
              <w:contextualSpacing/>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widowControl w:val="0"/>
              <w:autoSpaceDE w:val="0"/>
              <w:autoSpaceDN w:val="0"/>
              <w:contextualSpacing/>
              <w:rPr>
                <w:rFonts w:ascii="Times New Roman" w:hAnsi="Times New Roman" w:cs="Times New Roman"/>
                <w:sz w:val="26"/>
                <w:szCs w:val="26"/>
              </w:rPr>
            </w:pPr>
          </w:p>
        </w:tc>
        <w:tc>
          <w:tcPr>
            <w:tcW w:w="3544"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widowControl w:val="0"/>
              <w:autoSpaceDE w:val="0"/>
              <w:autoSpaceDN w:val="0"/>
              <w:contextualSpacing/>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E01F46" w:rsidRPr="00E01F46" w:rsidRDefault="00E01F46" w:rsidP="00EE75EA">
            <w:pPr>
              <w:widowControl w:val="0"/>
              <w:autoSpaceDE w:val="0"/>
              <w:autoSpaceDN w:val="0"/>
              <w:contextualSpacing/>
              <w:rPr>
                <w:rFonts w:ascii="Times New Roman" w:hAnsi="Times New Roman" w:cs="Times New Roman"/>
                <w:sz w:val="26"/>
                <w:szCs w:val="26"/>
              </w:rPr>
            </w:pPr>
          </w:p>
        </w:tc>
      </w:tr>
    </w:tbl>
    <w:p w:rsidR="00E01F46" w:rsidRPr="00E01F46" w:rsidRDefault="00E01F46" w:rsidP="00E01F46">
      <w:pPr>
        <w:widowControl w:val="0"/>
        <w:autoSpaceDE w:val="0"/>
        <w:autoSpaceDN w:val="0"/>
        <w:ind w:firstLine="567"/>
        <w:contextualSpacing/>
        <w:rPr>
          <w:rFonts w:ascii="Times New Roman" w:hAnsi="Times New Roman" w:cs="Times New Roman"/>
          <w:sz w:val="26"/>
          <w:szCs w:val="26"/>
        </w:rPr>
      </w:pPr>
    </w:p>
    <w:p w:rsidR="00E01F46" w:rsidRPr="00E01F46" w:rsidRDefault="00E01F46" w:rsidP="00E01F46">
      <w:pPr>
        <w:autoSpaceDE w:val="0"/>
        <w:autoSpaceDN w:val="0"/>
        <w:adjustRightInd w:val="0"/>
        <w:contextualSpacing/>
        <w:mirrorIndents/>
        <w:rPr>
          <w:rFonts w:ascii="Times New Roman" w:hAnsi="Times New Roman" w:cs="Times New Roman"/>
          <w:sz w:val="26"/>
          <w:szCs w:val="26"/>
        </w:rPr>
      </w:pPr>
    </w:p>
    <w:p w:rsidR="00E01F46" w:rsidRPr="00E01F46" w:rsidRDefault="00E01F46" w:rsidP="00E01F46">
      <w:pPr>
        <w:autoSpaceDE w:val="0"/>
        <w:autoSpaceDN w:val="0"/>
        <w:adjustRightInd w:val="0"/>
        <w:contextualSpacing/>
        <w:mirrorIndents/>
        <w:rPr>
          <w:rFonts w:ascii="Times New Roman" w:hAnsi="Times New Roman" w:cs="Times New Roman"/>
          <w:sz w:val="26"/>
          <w:szCs w:val="26"/>
        </w:rPr>
      </w:pPr>
      <w:proofErr w:type="gramStart"/>
      <w:r w:rsidRPr="00E01F46">
        <w:rPr>
          <w:rFonts w:ascii="Times New Roman" w:hAnsi="Times New Roman" w:cs="Times New Roman"/>
          <w:sz w:val="26"/>
          <w:szCs w:val="26"/>
        </w:rPr>
        <w:t>Руководитель  организации</w:t>
      </w:r>
      <w:proofErr w:type="gramEnd"/>
      <w:r w:rsidRPr="00E01F46">
        <w:rPr>
          <w:rFonts w:ascii="Times New Roman" w:hAnsi="Times New Roman" w:cs="Times New Roman"/>
          <w:sz w:val="26"/>
          <w:szCs w:val="26"/>
        </w:rPr>
        <w:t xml:space="preserve">      ______________________  __________________</w:t>
      </w:r>
    </w:p>
    <w:p w:rsidR="00E01F46" w:rsidRPr="00E01F46" w:rsidRDefault="00E01F46" w:rsidP="00E01F46">
      <w:pPr>
        <w:autoSpaceDE w:val="0"/>
        <w:autoSpaceDN w:val="0"/>
        <w:adjustRightInd w:val="0"/>
        <w:contextualSpacing/>
        <w:mirrorIndents/>
        <w:rPr>
          <w:rFonts w:ascii="Times New Roman" w:hAnsi="Times New Roman" w:cs="Times New Roman"/>
          <w:sz w:val="26"/>
          <w:szCs w:val="26"/>
        </w:rPr>
      </w:pPr>
      <w:r w:rsidRPr="00E01F4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01F46">
        <w:rPr>
          <w:rFonts w:ascii="Times New Roman" w:hAnsi="Times New Roman" w:cs="Times New Roman"/>
          <w:sz w:val="26"/>
          <w:szCs w:val="26"/>
        </w:rPr>
        <w:t xml:space="preserve">         (</w:t>
      </w:r>
      <w:proofErr w:type="gramStart"/>
      <w:r w:rsidRPr="00E01F46">
        <w:rPr>
          <w:rFonts w:ascii="Times New Roman" w:hAnsi="Times New Roman" w:cs="Times New Roman"/>
          <w:sz w:val="26"/>
          <w:szCs w:val="26"/>
        </w:rPr>
        <w:t xml:space="preserve">подпись)   </w:t>
      </w:r>
      <w:proofErr w:type="gramEnd"/>
      <w:r w:rsidRPr="00E01F46">
        <w:rPr>
          <w:rFonts w:ascii="Times New Roman" w:hAnsi="Times New Roman" w:cs="Times New Roman"/>
          <w:sz w:val="26"/>
          <w:szCs w:val="26"/>
        </w:rPr>
        <w:t xml:space="preserve">                            (Ф.И.О.)</w:t>
      </w:r>
    </w:p>
    <w:p w:rsidR="00E01F46" w:rsidRPr="00E01F46" w:rsidRDefault="00E01F46" w:rsidP="00E01F46">
      <w:pPr>
        <w:autoSpaceDE w:val="0"/>
        <w:autoSpaceDN w:val="0"/>
        <w:adjustRightInd w:val="0"/>
        <w:contextualSpacing/>
        <w:mirrorIndents/>
        <w:rPr>
          <w:rFonts w:ascii="Times New Roman" w:hAnsi="Times New Roman" w:cs="Times New Roman"/>
          <w:sz w:val="26"/>
          <w:szCs w:val="26"/>
        </w:rPr>
      </w:pPr>
    </w:p>
    <w:p w:rsidR="00E01F46" w:rsidRPr="00E01F46" w:rsidRDefault="00E01F46" w:rsidP="00E01F46">
      <w:pPr>
        <w:autoSpaceDE w:val="0"/>
        <w:autoSpaceDN w:val="0"/>
        <w:adjustRightInd w:val="0"/>
        <w:contextualSpacing/>
        <w:mirrorIndents/>
        <w:rPr>
          <w:rFonts w:ascii="Times New Roman" w:hAnsi="Times New Roman" w:cs="Times New Roman"/>
          <w:sz w:val="26"/>
          <w:szCs w:val="26"/>
        </w:rPr>
      </w:pPr>
      <w:r w:rsidRPr="00E01F46">
        <w:rPr>
          <w:rFonts w:ascii="Times New Roman" w:hAnsi="Times New Roman" w:cs="Times New Roman"/>
          <w:sz w:val="26"/>
          <w:szCs w:val="26"/>
        </w:rPr>
        <w:t>Дата "_____" ______________20___г.</w:t>
      </w:r>
    </w:p>
    <w:p w:rsidR="00E01F46" w:rsidRPr="00E01F46" w:rsidRDefault="00E01F46" w:rsidP="00E01F46">
      <w:pPr>
        <w:autoSpaceDE w:val="0"/>
        <w:autoSpaceDN w:val="0"/>
        <w:adjustRightInd w:val="0"/>
        <w:contextualSpacing/>
        <w:mirrorIndents/>
        <w:rPr>
          <w:rFonts w:ascii="Times New Roman" w:hAnsi="Times New Roman" w:cs="Times New Roman"/>
          <w:sz w:val="26"/>
          <w:szCs w:val="26"/>
        </w:rPr>
      </w:pPr>
      <w:r w:rsidRPr="00E01F46">
        <w:rPr>
          <w:rFonts w:ascii="Times New Roman" w:hAnsi="Times New Roman" w:cs="Times New Roman"/>
          <w:sz w:val="26"/>
          <w:szCs w:val="26"/>
        </w:rPr>
        <w:t>М.П. (при наличии)</w:t>
      </w:r>
    </w:p>
    <w:p w:rsidR="00644578" w:rsidRDefault="00644578">
      <w:pPr>
        <w:spacing w:line="240" w:lineRule="auto"/>
        <w:jc w:val="left"/>
        <w:rPr>
          <w:rFonts w:ascii="Times New Roman" w:hAnsi="Times New Roman" w:cs="Times New Roman"/>
          <w:szCs w:val="28"/>
        </w:rPr>
      </w:pPr>
      <w:r>
        <w:rPr>
          <w:rFonts w:ascii="Times New Roman" w:hAnsi="Times New Roman" w:cs="Times New Roman"/>
          <w:szCs w:val="28"/>
        </w:rPr>
        <w:br w:type="page"/>
      </w:r>
    </w:p>
    <w:p w:rsidR="00644578" w:rsidRPr="00644578" w:rsidRDefault="00644578" w:rsidP="00644578">
      <w:pPr>
        <w:autoSpaceDE w:val="0"/>
        <w:autoSpaceDN w:val="0"/>
        <w:adjustRightInd w:val="0"/>
        <w:spacing w:line="240" w:lineRule="auto"/>
        <w:ind w:left="2977"/>
        <w:contextualSpacing/>
        <w:jc w:val="right"/>
        <w:outlineLvl w:val="0"/>
        <w:rPr>
          <w:rFonts w:ascii="Times New Roman" w:hAnsi="Times New Roman" w:cs="Times New Roman"/>
          <w:sz w:val="24"/>
          <w:szCs w:val="24"/>
        </w:rPr>
      </w:pPr>
      <w:r w:rsidRPr="00644578">
        <w:rPr>
          <w:rFonts w:ascii="Times New Roman" w:hAnsi="Times New Roman" w:cs="Times New Roman"/>
          <w:sz w:val="24"/>
          <w:szCs w:val="24"/>
        </w:rPr>
        <w:lastRenderedPageBreak/>
        <w:t>ПРИЛОЖЕНИЕ 3</w:t>
      </w:r>
    </w:p>
    <w:p w:rsidR="00644578" w:rsidRPr="00644578" w:rsidRDefault="00644578" w:rsidP="00644578">
      <w:pPr>
        <w:autoSpaceDE w:val="0"/>
        <w:autoSpaceDN w:val="0"/>
        <w:adjustRightInd w:val="0"/>
        <w:spacing w:line="240" w:lineRule="auto"/>
        <w:ind w:left="2977"/>
        <w:contextualSpacing/>
        <w:jc w:val="right"/>
        <w:outlineLvl w:val="0"/>
        <w:rPr>
          <w:rFonts w:ascii="Times New Roman" w:hAnsi="Times New Roman" w:cs="Times New Roman"/>
          <w:sz w:val="24"/>
          <w:szCs w:val="24"/>
        </w:rPr>
      </w:pPr>
      <w:r w:rsidRPr="00644578">
        <w:rPr>
          <w:rFonts w:ascii="Times New Roman" w:hAnsi="Times New Roman" w:cs="Times New Roman"/>
          <w:sz w:val="24"/>
          <w:szCs w:val="24"/>
        </w:rPr>
        <w:t xml:space="preserve">к Порядку предоставления субсидий из областного бюджета хозяйствующим субъектам, зарегистрированным на территории городского округа город Арзамас Нижегородской области, пострадавшим от распространения новой </w:t>
      </w:r>
      <w:proofErr w:type="spellStart"/>
      <w:r w:rsidRPr="00644578">
        <w:rPr>
          <w:rFonts w:ascii="Times New Roman" w:hAnsi="Times New Roman" w:cs="Times New Roman"/>
          <w:sz w:val="24"/>
          <w:szCs w:val="24"/>
        </w:rPr>
        <w:t>коронавирусной</w:t>
      </w:r>
      <w:proofErr w:type="spellEnd"/>
      <w:r w:rsidRPr="00644578">
        <w:rPr>
          <w:rFonts w:ascii="Times New Roman" w:hAnsi="Times New Roman" w:cs="Times New Roman"/>
          <w:sz w:val="24"/>
          <w:szCs w:val="24"/>
        </w:rPr>
        <w:t xml:space="preserve"> инфекции (COVID-19), в целях возмещения части затрат на оплату труда работникам в период действия режима повышенной готовности </w:t>
      </w:r>
    </w:p>
    <w:p w:rsidR="00644578" w:rsidRDefault="00644578" w:rsidP="00644578">
      <w:pPr>
        <w:widowControl w:val="0"/>
        <w:autoSpaceDE w:val="0"/>
        <w:autoSpaceDN w:val="0"/>
        <w:adjustRightInd w:val="0"/>
        <w:ind w:firstLine="540"/>
        <w:contextualSpacing/>
        <w:jc w:val="right"/>
        <w:outlineLvl w:val="2"/>
        <w:rPr>
          <w:szCs w:val="28"/>
        </w:rPr>
      </w:pPr>
    </w:p>
    <w:p w:rsidR="00644578" w:rsidRPr="00644578" w:rsidRDefault="00644578" w:rsidP="00644578">
      <w:pPr>
        <w:widowControl w:val="0"/>
        <w:autoSpaceDE w:val="0"/>
        <w:autoSpaceDN w:val="0"/>
        <w:adjustRightInd w:val="0"/>
        <w:contextualSpacing/>
        <w:outlineLvl w:val="2"/>
        <w:rPr>
          <w:rFonts w:ascii="Times New Roman" w:hAnsi="Times New Roman" w:cs="Times New Roman"/>
          <w:b/>
          <w:szCs w:val="28"/>
        </w:rPr>
      </w:pPr>
    </w:p>
    <w:p w:rsidR="00644578" w:rsidRPr="001F0F70" w:rsidRDefault="00644578" w:rsidP="00644578">
      <w:pPr>
        <w:widowControl w:val="0"/>
        <w:autoSpaceDE w:val="0"/>
        <w:autoSpaceDN w:val="0"/>
        <w:adjustRightInd w:val="0"/>
        <w:spacing w:line="276" w:lineRule="auto"/>
        <w:ind w:firstLine="540"/>
        <w:contextualSpacing/>
        <w:jc w:val="center"/>
        <w:outlineLvl w:val="2"/>
        <w:rPr>
          <w:rFonts w:ascii="Times New Roman" w:hAnsi="Times New Roman" w:cs="Times New Roman"/>
          <w:b/>
          <w:sz w:val="24"/>
          <w:szCs w:val="24"/>
        </w:rPr>
      </w:pPr>
      <w:r w:rsidRPr="001F0F70">
        <w:rPr>
          <w:rFonts w:ascii="Times New Roman" w:hAnsi="Times New Roman" w:cs="Times New Roman"/>
          <w:b/>
          <w:sz w:val="24"/>
          <w:szCs w:val="24"/>
        </w:rPr>
        <w:t>Расчет размера Субсидий за период с __________по____________</w:t>
      </w:r>
    </w:p>
    <w:p w:rsidR="00644578" w:rsidRPr="001F0F70" w:rsidRDefault="00644578" w:rsidP="00644578">
      <w:pPr>
        <w:widowControl w:val="0"/>
        <w:autoSpaceDE w:val="0"/>
        <w:autoSpaceDN w:val="0"/>
        <w:adjustRightInd w:val="0"/>
        <w:spacing w:line="276" w:lineRule="auto"/>
        <w:ind w:firstLine="540"/>
        <w:contextualSpacing/>
        <w:jc w:val="center"/>
        <w:rPr>
          <w:rFonts w:ascii="Times New Roman" w:hAnsi="Times New Roman" w:cs="Times New Roman"/>
          <w:sz w:val="24"/>
          <w:szCs w:val="24"/>
        </w:rPr>
      </w:pPr>
      <w:r w:rsidRPr="001F0F70">
        <w:rPr>
          <w:rFonts w:ascii="Times New Roman" w:hAnsi="Times New Roman" w:cs="Times New Roman"/>
          <w:sz w:val="24"/>
          <w:szCs w:val="24"/>
        </w:rPr>
        <w:t>______________________________________________________________</w:t>
      </w:r>
    </w:p>
    <w:p w:rsidR="00644578" w:rsidRPr="001F0F70" w:rsidRDefault="00644578" w:rsidP="00644578">
      <w:pPr>
        <w:widowControl w:val="0"/>
        <w:autoSpaceDE w:val="0"/>
        <w:autoSpaceDN w:val="0"/>
        <w:adjustRightInd w:val="0"/>
        <w:spacing w:line="276" w:lineRule="auto"/>
        <w:ind w:firstLine="540"/>
        <w:contextualSpacing/>
        <w:jc w:val="center"/>
        <w:rPr>
          <w:rFonts w:ascii="Times New Roman" w:hAnsi="Times New Roman" w:cs="Times New Roman"/>
          <w:sz w:val="18"/>
          <w:szCs w:val="18"/>
        </w:rPr>
      </w:pPr>
      <w:r w:rsidRPr="001F0F70">
        <w:rPr>
          <w:rFonts w:ascii="Times New Roman" w:hAnsi="Times New Roman" w:cs="Times New Roman"/>
          <w:sz w:val="18"/>
          <w:szCs w:val="18"/>
        </w:rPr>
        <w:t>(наименование организации)</w:t>
      </w:r>
    </w:p>
    <w:tbl>
      <w:tblPr>
        <w:tblW w:w="9781" w:type="dxa"/>
        <w:tblInd w:w="62" w:type="dxa"/>
        <w:tblLayout w:type="fixed"/>
        <w:tblCellMar>
          <w:top w:w="75" w:type="dxa"/>
          <w:left w:w="0" w:type="dxa"/>
          <w:bottom w:w="75" w:type="dxa"/>
          <w:right w:w="0" w:type="dxa"/>
        </w:tblCellMar>
        <w:tblLook w:val="04A0" w:firstRow="1" w:lastRow="0" w:firstColumn="1" w:lastColumn="0" w:noHBand="0" w:noVBand="1"/>
      </w:tblPr>
      <w:tblGrid>
        <w:gridCol w:w="426"/>
        <w:gridCol w:w="1558"/>
        <w:gridCol w:w="1560"/>
        <w:gridCol w:w="1276"/>
        <w:gridCol w:w="1984"/>
        <w:gridCol w:w="1134"/>
        <w:gridCol w:w="1843"/>
      </w:tblGrid>
      <w:tr w:rsidR="00644578" w:rsidRPr="00644578" w:rsidTr="00965D5F">
        <w:trPr>
          <w:trHeight w:val="2294"/>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78" w:rsidRPr="00644578" w:rsidRDefault="00644578" w:rsidP="00644578">
            <w:pPr>
              <w:widowControl w:val="0"/>
              <w:autoSpaceDE w:val="0"/>
              <w:autoSpaceDN w:val="0"/>
              <w:adjustRightInd w:val="0"/>
              <w:spacing w:line="276" w:lineRule="auto"/>
              <w:ind w:left="-62" w:right="-42"/>
              <w:contextualSpacing/>
              <w:jc w:val="center"/>
              <w:rPr>
                <w:rFonts w:ascii="Times New Roman" w:hAnsi="Times New Roman" w:cs="Times New Roman"/>
                <w:sz w:val="24"/>
                <w:szCs w:val="24"/>
              </w:rPr>
            </w:pPr>
            <w:r w:rsidRPr="00644578">
              <w:rPr>
                <w:rFonts w:ascii="Times New Roman" w:hAnsi="Times New Roman" w:cs="Times New Roman"/>
                <w:sz w:val="24"/>
                <w:szCs w:val="24"/>
              </w:rPr>
              <w:t>№ п/п</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78" w:rsidRPr="00644578" w:rsidRDefault="00644578" w:rsidP="00965D5F">
            <w:pPr>
              <w:widowControl w:val="0"/>
              <w:autoSpaceDE w:val="0"/>
              <w:autoSpaceDN w:val="0"/>
              <w:adjustRightInd w:val="0"/>
              <w:spacing w:line="276" w:lineRule="auto"/>
              <w:ind w:left="-26" w:right="74"/>
              <w:contextualSpacing/>
              <w:jc w:val="center"/>
              <w:rPr>
                <w:rFonts w:ascii="Times New Roman" w:hAnsi="Times New Roman" w:cs="Times New Roman"/>
                <w:sz w:val="24"/>
                <w:szCs w:val="24"/>
              </w:rPr>
            </w:pPr>
            <w:r w:rsidRPr="00644578">
              <w:rPr>
                <w:rFonts w:ascii="Times New Roman" w:hAnsi="Times New Roman" w:cs="Times New Roman"/>
                <w:sz w:val="24"/>
                <w:szCs w:val="24"/>
              </w:rPr>
              <w:t>Количество работников организации</w:t>
            </w:r>
          </w:p>
        </w:tc>
        <w:tc>
          <w:tcPr>
            <w:tcW w:w="1560" w:type="dxa"/>
            <w:tcBorders>
              <w:top w:val="single" w:sz="4" w:space="0" w:color="auto"/>
              <w:left w:val="single" w:sz="4" w:space="0" w:color="auto"/>
              <w:bottom w:val="nil"/>
              <w:right w:val="single" w:sz="4" w:space="0" w:color="auto"/>
            </w:tcBorders>
            <w:hideMark/>
          </w:tcPr>
          <w:p w:rsidR="00644578" w:rsidRPr="00644578" w:rsidRDefault="00644578" w:rsidP="00965D5F">
            <w:pPr>
              <w:widowControl w:val="0"/>
              <w:autoSpaceDE w:val="0"/>
              <w:autoSpaceDN w:val="0"/>
              <w:adjustRightInd w:val="0"/>
              <w:spacing w:line="276" w:lineRule="auto"/>
              <w:ind w:left="46" w:right="30"/>
              <w:contextualSpacing/>
              <w:jc w:val="center"/>
              <w:rPr>
                <w:rFonts w:ascii="Times New Roman" w:hAnsi="Times New Roman" w:cs="Times New Roman"/>
                <w:sz w:val="24"/>
                <w:szCs w:val="24"/>
              </w:rPr>
            </w:pPr>
            <w:r w:rsidRPr="00644578">
              <w:rPr>
                <w:rFonts w:ascii="Times New Roman" w:hAnsi="Times New Roman" w:cs="Times New Roman"/>
                <w:sz w:val="24"/>
                <w:szCs w:val="24"/>
              </w:rPr>
              <w:t xml:space="preserve">Среднедневная заработная плата (13942,53/количество рабочих дней месяца), </w:t>
            </w:r>
          </w:p>
          <w:p w:rsidR="00644578" w:rsidRPr="00644578" w:rsidRDefault="00644578" w:rsidP="00965D5F">
            <w:pPr>
              <w:widowControl w:val="0"/>
              <w:autoSpaceDE w:val="0"/>
              <w:autoSpaceDN w:val="0"/>
              <w:adjustRightInd w:val="0"/>
              <w:spacing w:line="276" w:lineRule="auto"/>
              <w:ind w:left="46" w:right="30"/>
              <w:contextualSpacing/>
              <w:jc w:val="center"/>
              <w:rPr>
                <w:rFonts w:ascii="Times New Roman" w:hAnsi="Times New Roman" w:cs="Times New Roman"/>
                <w:sz w:val="24"/>
                <w:szCs w:val="24"/>
              </w:rPr>
            </w:pPr>
            <w:r w:rsidRPr="00644578">
              <w:rPr>
                <w:rFonts w:ascii="Times New Roman" w:hAnsi="Times New Roman" w:cs="Times New Roman"/>
                <w:sz w:val="24"/>
                <w:szCs w:val="24"/>
              </w:rPr>
              <w:t>руб.</w:t>
            </w:r>
          </w:p>
        </w:tc>
        <w:tc>
          <w:tcPr>
            <w:tcW w:w="1276" w:type="dxa"/>
            <w:tcBorders>
              <w:top w:val="single" w:sz="4" w:space="0" w:color="auto"/>
              <w:left w:val="single" w:sz="4" w:space="0" w:color="auto"/>
              <w:bottom w:val="nil"/>
              <w:right w:val="single" w:sz="4" w:space="0" w:color="auto"/>
            </w:tcBorders>
            <w:hideMark/>
          </w:tcPr>
          <w:p w:rsidR="00644578" w:rsidRPr="00644578" w:rsidRDefault="00644578" w:rsidP="00965D5F">
            <w:pPr>
              <w:widowControl w:val="0"/>
              <w:autoSpaceDE w:val="0"/>
              <w:autoSpaceDN w:val="0"/>
              <w:adjustRightInd w:val="0"/>
              <w:spacing w:line="276" w:lineRule="auto"/>
              <w:ind w:left="46" w:right="30"/>
              <w:contextualSpacing/>
              <w:jc w:val="center"/>
              <w:rPr>
                <w:rFonts w:ascii="Times New Roman" w:hAnsi="Times New Roman" w:cs="Times New Roman"/>
                <w:sz w:val="24"/>
                <w:szCs w:val="24"/>
              </w:rPr>
            </w:pPr>
            <w:r w:rsidRPr="00644578">
              <w:rPr>
                <w:rFonts w:ascii="Times New Roman" w:hAnsi="Times New Roman" w:cs="Times New Roman"/>
                <w:sz w:val="24"/>
                <w:szCs w:val="24"/>
              </w:rPr>
              <w:t>Режим налогообложения (указать ставку)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78" w:rsidRPr="00644578" w:rsidRDefault="00644578" w:rsidP="00965D5F">
            <w:pPr>
              <w:widowControl w:val="0"/>
              <w:autoSpaceDE w:val="0"/>
              <w:autoSpaceDN w:val="0"/>
              <w:adjustRightInd w:val="0"/>
              <w:spacing w:line="276" w:lineRule="auto"/>
              <w:ind w:left="46" w:right="30"/>
              <w:contextualSpacing/>
              <w:jc w:val="center"/>
              <w:rPr>
                <w:rFonts w:ascii="Times New Roman" w:hAnsi="Times New Roman" w:cs="Times New Roman"/>
                <w:sz w:val="24"/>
                <w:szCs w:val="24"/>
              </w:rPr>
            </w:pPr>
            <w:r w:rsidRPr="00644578">
              <w:rPr>
                <w:rFonts w:ascii="Times New Roman" w:hAnsi="Times New Roman" w:cs="Times New Roman"/>
                <w:sz w:val="24"/>
                <w:szCs w:val="24"/>
              </w:rPr>
              <w:t>Отчисления на ФОТ (страховые взносы, в зависимости от режима налогообложения), руб.</w:t>
            </w:r>
          </w:p>
          <w:p w:rsidR="00644578" w:rsidRPr="00644578" w:rsidRDefault="00644578" w:rsidP="00965D5F">
            <w:pPr>
              <w:widowControl w:val="0"/>
              <w:autoSpaceDE w:val="0"/>
              <w:autoSpaceDN w:val="0"/>
              <w:adjustRightInd w:val="0"/>
              <w:spacing w:line="276" w:lineRule="auto"/>
              <w:ind w:left="46" w:right="30"/>
              <w:contextualSpacing/>
              <w:jc w:val="center"/>
              <w:rPr>
                <w:rFonts w:ascii="Times New Roman" w:hAnsi="Times New Roman" w:cs="Times New Roman"/>
                <w:sz w:val="24"/>
                <w:szCs w:val="24"/>
              </w:rPr>
            </w:pPr>
            <w:r w:rsidRPr="00644578">
              <w:rPr>
                <w:rFonts w:ascii="Times New Roman" w:hAnsi="Times New Roman" w:cs="Times New Roman"/>
                <w:sz w:val="24"/>
                <w:szCs w:val="24"/>
              </w:rPr>
              <w:t xml:space="preserve"> гр.3хгр.4</w:t>
            </w:r>
          </w:p>
        </w:tc>
        <w:tc>
          <w:tcPr>
            <w:tcW w:w="1134" w:type="dxa"/>
            <w:tcBorders>
              <w:top w:val="single" w:sz="4" w:space="0" w:color="auto"/>
              <w:left w:val="single" w:sz="4" w:space="0" w:color="auto"/>
              <w:bottom w:val="nil"/>
              <w:right w:val="single" w:sz="4" w:space="0" w:color="auto"/>
            </w:tcBorders>
            <w:hideMark/>
          </w:tcPr>
          <w:p w:rsidR="00644578" w:rsidRPr="00644578" w:rsidRDefault="00644578" w:rsidP="00965D5F">
            <w:pPr>
              <w:widowControl w:val="0"/>
              <w:autoSpaceDE w:val="0"/>
              <w:autoSpaceDN w:val="0"/>
              <w:adjustRightInd w:val="0"/>
              <w:spacing w:line="276" w:lineRule="auto"/>
              <w:ind w:left="46" w:right="30"/>
              <w:contextualSpacing/>
              <w:jc w:val="center"/>
              <w:rPr>
                <w:rFonts w:ascii="Times New Roman" w:hAnsi="Times New Roman" w:cs="Times New Roman"/>
                <w:sz w:val="24"/>
                <w:szCs w:val="24"/>
              </w:rPr>
            </w:pPr>
            <w:r w:rsidRPr="00644578">
              <w:rPr>
                <w:rFonts w:ascii="Times New Roman" w:hAnsi="Times New Roman" w:cs="Times New Roman"/>
                <w:sz w:val="24"/>
                <w:szCs w:val="24"/>
              </w:rPr>
              <w:t xml:space="preserve">Количество рабочих дней в месяце </w:t>
            </w:r>
          </w:p>
        </w:tc>
        <w:tc>
          <w:tcPr>
            <w:tcW w:w="1843" w:type="dxa"/>
            <w:tcBorders>
              <w:top w:val="single" w:sz="4" w:space="0" w:color="auto"/>
              <w:left w:val="single" w:sz="4" w:space="0" w:color="auto"/>
              <w:bottom w:val="nil"/>
              <w:right w:val="single" w:sz="4" w:space="0" w:color="auto"/>
            </w:tcBorders>
            <w:hideMark/>
          </w:tcPr>
          <w:p w:rsidR="00644578" w:rsidRPr="00644578" w:rsidRDefault="00644578" w:rsidP="00965D5F">
            <w:pPr>
              <w:widowControl w:val="0"/>
              <w:autoSpaceDE w:val="0"/>
              <w:autoSpaceDN w:val="0"/>
              <w:adjustRightInd w:val="0"/>
              <w:spacing w:line="276" w:lineRule="auto"/>
              <w:ind w:left="46" w:right="30"/>
              <w:contextualSpacing/>
              <w:jc w:val="center"/>
              <w:rPr>
                <w:rFonts w:ascii="Times New Roman" w:hAnsi="Times New Roman" w:cs="Times New Roman"/>
                <w:sz w:val="24"/>
                <w:szCs w:val="24"/>
              </w:rPr>
            </w:pPr>
            <w:r w:rsidRPr="00644578">
              <w:rPr>
                <w:rFonts w:ascii="Times New Roman" w:hAnsi="Times New Roman" w:cs="Times New Roman"/>
                <w:sz w:val="24"/>
                <w:szCs w:val="24"/>
              </w:rPr>
              <w:t xml:space="preserve">Размер Субсидий, </w:t>
            </w:r>
          </w:p>
          <w:p w:rsidR="00644578" w:rsidRPr="00644578" w:rsidRDefault="00644578" w:rsidP="00965D5F">
            <w:pPr>
              <w:widowControl w:val="0"/>
              <w:autoSpaceDE w:val="0"/>
              <w:autoSpaceDN w:val="0"/>
              <w:adjustRightInd w:val="0"/>
              <w:spacing w:line="276" w:lineRule="auto"/>
              <w:ind w:left="46" w:right="30"/>
              <w:contextualSpacing/>
              <w:jc w:val="center"/>
              <w:rPr>
                <w:rFonts w:ascii="Times New Roman" w:hAnsi="Times New Roman" w:cs="Times New Roman"/>
                <w:sz w:val="24"/>
                <w:szCs w:val="24"/>
              </w:rPr>
            </w:pPr>
            <w:r w:rsidRPr="00644578">
              <w:rPr>
                <w:rFonts w:ascii="Times New Roman" w:hAnsi="Times New Roman" w:cs="Times New Roman"/>
                <w:sz w:val="24"/>
                <w:szCs w:val="24"/>
              </w:rPr>
              <w:t>руб.</w:t>
            </w:r>
          </w:p>
          <w:p w:rsidR="00644578" w:rsidRPr="00644578" w:rsidRDefault="00644578" w:rsidP="00965D5F">
            <w:pPr>
              <w:widowControl w:val="0"/>
              <w:autoSpaceDE w:val="0"/>
              <w:autoSpaceDN w:val="0"/>
              <w:adjustRightInd w:val="0"/>
              <w:spacing w:line="276" w:lineRule="auto"/>
              <w:ind w:left="46" w:right="30"/>
              <w:contextualSpacing/>
              <w:jc w:val="center"/>
              <w:rPr>
                <w:rFonts w:ascii="Times New Roman" w:hAnsi="Times New Roman" w:cs="Times New Roman"/>
                <w:sz w:val="24"/>
                <w:szCs w:val="24"/>
              </w:rPr>
            </w:pPr>
          </w:p>
          <w:p w:rsidR="00644578" w:rsidRPr="00644578" w:rsidRDefault="00644578" w:rsidP="00965D5F">
            <w:pPr>
              <w:widowControl w:val="0"/>
              <w:autoSpaceDE w:val="0"/>
              <w:autoSpaceDN w:val="0"/>
              <w:adjustRightInd w:val="0"/>
              <w:spacing w:line="276" w:lineRule="auto"/>
              <w:ind w:left="46" w:right="30"/>
              <w:contextualSpacing/>
              <w:jc w:val="center"/>
              <w:rPr>
                <w:rFonts w:ascii="Times New Roman" w:hAnsi="Times New Roman" w:cs="Times New Roman"/>
                <w:sz w:val="24"/>
                <w:szCs w:val="24"/>
              </w:rPr>
            </w:pPr>
            <w:r w:rsidRPr="00644578">
              <w:rPr>
                <w:rFonts w:ascii="Times New Roman" w:hAnsi="Times New Roman" w:cs="Times New Roman"/>
                <w:sz w:val="24"/>
                <w:szCs w:val="24"/>
              </w:rPr>
              <w:t>гр.2х(гр.3+гр.5)</w:t>
            </w:r>
          </w:p>
          <w:p w:rsidR="00644578" w:rsidRPr="00644578" w:rsidRDefault="00644578" w:rsidP="00965D5F">
            <w:pPr>
              <w:widowControl w:val="0"/>
              <w:autoSpaceDE w:val="0"/>
              <w:autoSpaceDN w:val="0"/>
              <w:adjustRightInd w:val="0"/>
              <w:spacing w:line="276" w:lineRule="auto"/>
              <w:ind w:left="46" w:right="30"/>
              <w:contextualSpacing/>
              <w:jc w:val="center"/>
              <w:rPr>
                <w:rFonts w:ascii="Times New Roman" w:hAnsi="Times New Roman" w:cs="Times New Roman"/>
                <w:sz w:val="24"/>
                <w:szCs w:val="24"/>
              </w:rPr>
            </w:pPr>
            <w:r w:rsidRPr="00644578">
              <w:rPr>
                <w:rFonts w:ascii="Times New Roman" w:hAnsi="Times New Roman" w:cs="Times New Roman"/>
                <w:sz w:val="24"/>
                <w:szCs w:val="24"/>
              </w:rPr>
              <w:t>х гр.6, руб.</w:t>
            </w:r>
          </w:p>
        </w:tc>
      </w:tr>
      <w:tr w:rsidR="00644578" w:rsidRPr="00644578" w:rsidTr="001F0F70">
        <w:trPr>
          <w:trHeight w:val="22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78" w:rsidRPr="00644578" w:rsidRDefault="00644578" w:rsidP="001F0F70">
            <w:pPr>
              <w:widowControl w:val="0"/>
              <w:autoSpaceDE w:val="0"/>
              <w:autoSpaceDN w:val="0"/>
              <w:adjustRightInd w:val="0"/>
              <w:spacing w:line="240" w:lineRule="auto"/>
              <w:contextualSpacing/>
              <w:jc w:val="center"/>
              <w:rPr>
                <w:rFonts w:ascii="Times New Roman" w:hAnsi="Times New Roman" w:cs="Times New Roman"/>
                <w:sz w:val="24"/>
                <w:szCs w:val="24"/>
              </w:rPr>
            </w:pPr>
            <w:r w:rsidRPr="00644578">
              <w:rPr>
                <w:rFonts w:ascii="Times New Roman" w:hAnsi="Times New Roman" w:cs="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78" w:rsidRPr="00644578" w:rsidRDefault="00644578" w:rsidP="001F0F70">
            <w:pPr>
              <w:widowControl w:val="0"/>
              <w:autoSpaceDE w:val="0"/>
              <w:autoSpaceDN w:val="0"/>
              <w:adjustRightInd w:val="0"/>
              <w:spacing w:line="240" w:lineRule="auto"/>
              <w:ind w:firstLine="540"/>
              <w:contextualSpacing/>
              <w:jc w:val="center"/>
              <w:rPr>
                <w:rFonts w:ascii="Times New Roman" w:hAnsi="Times New Roman" w:cs="Times New Roman"/>
                <w:sz w:val="24"/>
                <w:szCs w:val="24"/>
              </w:rPr>
            </w:pPr>
            <w:r w:rsidRPr="00644578">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644578" w:rsidRPr="00644578" w:rsidRDefault="00644578" w:rsidP="001F0F70">
            <w:pPr>
              <w:widowControl w:val="0"/>
              <w:autoSpaceDE w:val="0"/>
              <w:autoSpaceDN w:val="0"/>
              <w:adjustRightInd w:val="0"/>
              <w:spacing w:line="240" w:lineRule="auto"/>
              <w:contextualSpacing/>
              <w:jc w:val="center"/>
              <w:rPr>
                <w:rFonts w:ascii="Times New Roman" w:hAnsi="Times New Roman" w:cs="Times New Roman"/>
                <w:sz w:val="24"/>
                <w:szCs w:val="24"/>
              </w:rPr>
            </w:pPr>
            <w:r w:rsidRPr="00644578">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44578" w:rsidRPr="00644578" w:rsidRDefault="00644578" w:rsidP="001F0F70">
            <w:pPr>
              <w:widowControl w:val="0"/>
              <w:autoSpaceDE w:val="0"/>
              <w:autoSpaceDN w:val="0"/>
              <w:adjustRightInd w:val="0"/>
              <w:spacing w:line="240" w:lineRule="auto"/>
              <w:contextualSpacing/>
              <w:jc w:val="center"/>
              <w:rPr>
                <w:rFonts w:ascii="Times New Roman" w:hAnsi="Times New Roman" w:cs="Times New Roman"/>
                <w:sz w:val="24"/>
                <w:szCs w:val="24"/>
              </w:rPr>
            </w:pPr>
            <w:r w:rsidRPr="00644578">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78" w:rsidRPr="00644578" w:rsidRDefault="00644578" w:rsidP="001F0F70">
            <w:pPr>
              <w:widowControl w:val="0"/>
              <w:autoSpaceDE w:val="0"/>
              <w:autoSpaceDN w:val="0"/>
              <w:adjustRightInd w:val="0"/>
              <w:spacing w:line="240" w:lineRule="auto"/>
              <w:contextualSpacing/>
              <w:jc w:val="center"/>
              <w:rPr>
                <w:rFonts w:ascii="Times New Roman" w:hAnsi="Times New Roman" w:cs="Times New Roman"/>
                <w:sz w:val="24"/>
                <w:szCs w:val="24"/>
              </w:rPr>
            </w:pPr>
            <w:r w:rsidRPr="00644578">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44578" w:rsidRPr="00644578" w:rsidRDefault="00644578" w:rsidP="001F0F70">
            <w:pPr>
              <w:widowControl w:val="0"/>
              <w:autoSpaceDE w:val="0"/>
              <w:autoSpaceDN w:val="0"/>
              <w:adjustRightInd w:val="0"/>
              <w:spacing w:line="240" w:lineRule="auto"/>
              <w:contextualSpacing/>
              <w:jc w:val="center"/>
              <w:rPr>
                <w:rFonts w:ascii="Times New Roman" w:hAnsi="Times New Roman" w:cs="Times New Roman"/>
                <w:sz w:val="24"/>
                <w:szCs w:val="24"/>
              </w:rPr>
            </w:pPr>
            <w:r w:rsidRPr="00644578">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644578" w:rsidRPr="00644578" w:rsidRDefault="00644578" w:rsidP="001F0F70">
            <w:pPr>
              <w:widowControl w:val="0"/>
              <w:autoSpaceDE w:val="0"/>
              <w:autoSpaceDN w:val="0"/>
              <w:adjustRightInd w:val="0"/>
              <w:spacing w:line="240" w:lineRule="auto"/>
              <w:contextualSpacing/>
              <w:jc w:val="center"/>
              <w:rPr>
                <w:rFonts w:ascii="Times New Roman" w:hAnsi="Times New Roman" w:cs="Times New Roman"/>
                <w:sz w:val="24"/>
                <w:szCs w:val="24"/>
              </w:rPr>
            </w:pPr>
            <w:r w:rsidRPr="00644578">
              <w:rPr>
                <w:rFonts w:ascii="Times New Roman" w:hAnsi="Times New Roman" w:cs="Times New Roman"/>
                <w:sz w:val="24"/>
                <w:szCs w:val="24"/>
              </w:rPr>
              <w:t>7</w:t>
            </w:r>
          </w:p>
        </w:tc>
      </w:tr>
      <w:tr w:rsidR="00644578" w:rsidRPr="00644578" w:rsidTr="00965D5F">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578" w:rsidRPr="00644578" w:rsidRDefault="00644578" w:rsidP="001F0F70">
            <w:pPr>
              <w:widowControl w:val="0"/>
              <w:autoSpaceDE w:val="0"/>
              <w:autoSpaceDN w:val="0"/>
              <w:adjustRightInd w:val="0"/>
              <w:spacing w:line="240" w:lineRule="auto"/>
              <w:contextualSpacing/>
              <w:jc w:val="center"/>
              <w:rPr>
                <w:rFonts w:ascii="Times New Roman" w:hAnsi="Times New Roman" w:cs="Times New Roman"/>
                <w:szCs w:val="28"/>
              </w:rPr>
            </w:pP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578" w:rsidRPr="00644578" w:rsidRDefault="00644578" w:rsidP="001F0F70">
            <w:pPr>
              <w:widowControl w:val="0"/>
              <w:autoSpaceDE w:val="0"/>
              <w:autoSpaceDN w:val="0"/>
              <w:adjustRightInd w:val="0"/>
              <w:spacing w:line="240" w:lineRule="auto"/>
              <w:ind w:firstLine="540"/>
              <w:contextualSpacing/>
              <w:jc w:val="center"/>
              <w:rPr>
                <w:rFonts w:ascii="Times New Roman" w:hAnsi="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644578" w:rsidRPr="00644578" w:rsidRDefault="00644578" w:rsidP="001F0F70">
            <w:pPr>
              <w:widowControl w:val="0"/>
              <w:autoSpaceDE w:val="0"/>
              <w:autoSpaceDN w:val="0"/>
              <w:adjustRightInd w:val="0"/>
              <w:spacing w:line="240" w:lineRule="auto"/>
              <w:contextualSpacing/>
              <w:jc w:val="center"/>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hideMark/>
          </w:tcPr>
          <w:p w:rsidR="00644578" w:rsidRPr="00644578" w:rsidRDefault="00644578" w:rsidP="001F0F70">
            <w:pPr>
              <w:widowControl w:val="0"/>
              <w:autoSpaceDE w:val="0"/>
              <w:autoSpaceDN w:val="0"/>
              <w:adjustRightInd w:val="0"/>
              <w:spacing w:line="240" w:lineRule="auto"/>
              <w:contextualSpacing/>
              <w:jc w:val="center"/>
              <w:rPr>
                <w:rFonts w:ascii="Times New Roman" w:hAnsi="Times New Roman" w:cs="Times New Roman"/>
                <w:sz w:val="24"/>
                <w:szCs w:val="24"/>
              </w:rPr>
            </w:pPr>
            <w:r w:rsidRPr="00644578">
              <w:rPr>
                <w:rFonts w:ascii="Times New Roman" w:hAnsi="Times New Roman" w:cs="Times New Roman"/>
                <w:sz w:val="24"/>
                <w:szCs w:val="24"/>
              </w:rPr>
              <w:t xml:space="preserve">ПФР % </w:t>
            </w:r>
          </w:p>
          <w:p w:rsidR="00644578" w:rsidRPr="00644578" w:rsidRDefault="00644578" w:rsidP="001F0F70">
            <w:pPr>
              <w:widowControl w:val="0"/>
              <w:autoSpaceDE w:val="0"/>
              <w:autoSpaceDN w:val="0"/>
              <w:adjustRightInd w:val="0"/>
              <w:spacing w:line="240" w:lineRule="auto"/>
              <w:contextualSpacing/>
              <w:jc w:val="center"/>
              <w:rPr>
                <w:rFonts w:ascii="Times New Roman" w:hAnsi="Times New Roman" w:cs="Times New Roman"/>
                <w:szCs w:val="28"/>
              </w:rPr>
            </w:pPr>
            <w:r w:rsidRPr="00644578">
              <w:rPr>
                <w:rFonts w:ascii="Times New Roman" w:hAnsi="Times New Roman" w:cs="Times New Roman"/>
                <w:sz w:val="24"/>
                <w:szCs w:val="24"/>
              </w:rPr>
              <w:t xml:space="preserve">ФМС </w:t>
            </w:r>
            <w:proofErr w:type="gramStart"/>
            <w:r w:rsidRPr="00644578">
              <w:rPr>
                <w:rFonts w:ascii="Times New Roman" w:hAnsi="Times New Roman" w:cs="Times New Roman"/>
                <w:sz w:val="24"/>
                <w:szCs w:val="24"/>
              </w:rPr>
              <w:t>%  ФСС</w:t>
            </w:r>
            <w:proofErr w:type="gramEnd"/>
            <w:r w:rsidRPr="00644578">
              <w:rPr>
                <w:rFonts w:ascii="Times New Roman" w:hAnsi="Times New Roman" w:cs="Times New Roman"/>
                <w:sz w:val="24"/>
                <w:szCs w:val="24"/>
              </w:rPr>
              <w:t xml:space="preserve"> % ТФМС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578" w:rsidRPr="00644578" w:rsidRDefault="00644578" w:rsidP="001F0F70">
            <w:pPr>
              <w:widowControl w:val="0"/>
              <w:autoSpaceDE w:val="0"/>
              <w:autoSpaceDN w:val="0"/>
              <w:adjustRightInd w:val="0"/>
              <w:spacing w:line="240" w:lineRule="auto"/>
              <w:contextualSpacing/>
              <w:jc w:val="center"/>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644578" w:rsidRPr="00644578" w:rsidRDefault="00644578" w:rsidP="001F0F70">
            <w:pPr>
              <w:widowControl w:val="0"/>
              <w:autoSpaceDE w:val="0"/>
              <w:autoSpaceDN w:val="0"/>
              <w:adjustRightInd w:val="0"/>
              <w:spacing w:line="240" w:lineRule="auto"/>
              <w:contextualSpacing/>
              <w:jc w:val="center"/>
              <w:rPr>
                <w:rFonts w:ascii="Times New Roman" w:hAnsi="Times New Roman"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644578" w:rsidRPr="00644578" w:rsidRDefault="00644578" w:rsidP="001F0F70">
            <w:pPr>
              <w:widowControl w:val="0"/>
              <w:autoSpaceDE w:val="0"/>
              <w:autoSpaceDN w:val="0"/>
              <w:adjustRightInd w:val="0"/>
              <w:spacing w:line="240" w:lineRule="auto"/>
              <w:contextualSpacing/>
              <w:jc w:val="center"/>
              <w:rPr>
                <w:rFonts w:ascii="Times New Roman" w:hAnsi="Times New Roman" w:cs="Times New Roman"/>
                <w:szCs w:val="28"/>
              </w:rPr>
            </w:pPr>
          </w:p>
        </w:tc>
      </w:tr>
    </w:tbl>
    <w:p w:rsidR="00965D5F" w:rsidRDefault="00965D5F" w:rsidP="00644578">
      <w:pPr>
        <w:widowControl w:val="0"/>
        <w:autoSpaceDE w:val="0"/>
        <w:autoSpaceDN w:val="0"/>
        <w:spacing w:line="276" w:lineRule="auto"/>
        <w:contextualSpacing/>
        <w:rPr>
          <w:rFonts w:ascii="Times New Roman" w:hAnsi="Times New Roman" w:cs="Times New Roman"/>
          <w:szCs w:val="28"/>
        </w:rPr>
      </w:pPr>
      <w:bookmarkStart w:id="3" w:name="Par1275"/>
      <w:bookmarkEnd w:id="3"/>
    </w:p>
    <w:p w:rsidR="00644578" w:rsidRPr="00644578" w:rsidRDefault="00644578" w:rsidP="00644578">
      <w:pPr>
        <w:widowControl w:val="0"/>
        <w:autoSpaceDE w:val="0"/>
        <w:autoSpaceDN w:val="0"/>
        <w:spacing w:line="276" w:lineRule="auto"/>
        <w:contextualSpacing/>
        <w:rPr>
          <w:rFonts w:ascii="Times New Roman" w:hAnsi="Times New Roman" w:cs="Times New Roman"/>
          <w:szCs w:val="28"/>
        </w:rPr>
      </w:pPr>
      <w:r w:rsidRPr="00644578">
        <w:rPr>
          <w:rFonts w:ascii="Times New Roman" w:hAnsi="Times New Roman" w:cs="Times New Roman"/>
          <w:szCs w:val="28"/>
        </w:rPr>
        <w:t>Субсидию прошу перечислить по следующим реквизитам:</w:t>
      </w:r>
    </w:p>
    <w:p w:rsidR="00644578" w:rsidRPr="00644578" w:rsidRDefault="00644578" w:rsidP="00644578">
      <w:pPr>
        <w:widowControl w:val="0"/>
        <w:autoSpaceDE w:val="0"/>
        <w:autoSpaceDN w:val="0"/>
        <w:spacing w:line="276" w:lineRule="auto"/>
        <w:contextualSpacing/>
        <w:rPr>
          <w:rFonts w:ascii="Times New Roman" w:hAnsi="Times New Roman" w:cs="Times New Roman"/>
          <w:szCs w:val="28"/>
        </w:rPr>
      </w:pPr>
      <w:r w:rsidRPr="00644578">
        <w:rPr>
          <w:rFonts w:ascii="Times New Roman" w:hAnsi="Times New Roman" w:cs="Times New Roman"/>
          <w:szCs w:val="28"/>
        </w:rPr>
        <w:t>ИНН __________________________ КПП ______________________________</w:t>
      </w:r>
    </w:p>
    <w:p w:rsidR="00644578" w:rsidRPr="00644578" w:rsidRDefault="00644578" w:rsidP="00644578">
      <w:pPr>
        <w:widowControl w:val="0"/>
        <w:autoSpaceDE w:val="0"/>
        <w:autoSpaceDN w:val="0"/>
        <w:spacing w:line="276" w:lineRule="auto"/>
        <w:contextualSpacing/>
        <w:rPr>
          <w:rFonts w:ascii="Times New Roman" w:hAnsi="Times New Roman" w:cs="Times New Roman"/>
          <w:szCs w:val="28"/>
        </w:rPr>
      </w:pPr>
      <w:r w:rsidRPr="00644578">
        <w:rPr>
          <w:rFonts w:ascii="Times New Roman" w:hAnsi="Times New Roman" w:cs="Times New Roman"/>
          <w:szCs w:val="28"/>
        </w:rPr>
        <w:t>Номер расчетного счета ____________________________________________</w:t>
      </w:r>
    </w:p>
    <w:p w:rsidR="00644578" w:rsidRPr="00644578" w:rsidRDefault="00644578" w:rsidP="00644578">
      <w:pPr>
        <w:widowControl w:val="0"/>
        <w:autoSpaceDE w:val="0"/>
        <w:autoSpaceDN w:val="0"/>
        <w:spacing w:line="276" w:lineRule="auto"/>
        <w:contextualSpacing/>
        <w:rPr>
          <w:rFonts w:ascii="Times New Roman" w:hAnsi="Times New Roman" w:cs="Times New Roman"/>
          <w:szCs w:val="28"/>
        </w:rPr>
      </w:pPr>
      <w:r w:rsidRPr="00644578">
        <w:rPr>
          <w:rFonts w:ascii="Times New Roman" w:hAnsi="Times New Roman" w:cs="Times New Roman"/>
          <w:szCs w:val="28"/>
        </w:rPr>
        <w:t>Наименование банка ________________________________________________</w:t>
      </w:r>
    </w:p>
    <w:p w:rsidR="00644578" w:rsidRPr="00644578" w:rsidRDefault="00644578" w:rsidP="00644578">
      <w:pPr>
        <w:widowControl w:val="0"/>
        <w:autoSpaceDE w:val="0"/>
        <w:autoSpaceDN w:val="0"/>
        <w:spacing w:line="276" w:lineRule="auto"/>
        <w:contextualSpacing/>
        <w:rPr>
          <w:rFonts w:ascii="Times New Roman" w:hAnsi="Times New Roman" w:cs="Times New Roman"/>
          <w:szCs w:val="28"/>
        </w:rPr>
      </w:pPr>
      <w:r w:rsidRPr="00644578">
        <w:rPr>
          <w:rFonts w:ascii="Times New Roman" w:hAnsi="Times New Roman" w:cs="Times New Roman"/>
          <w:szCs w:val="28"/>
        </w:rPr>
        <w:t>БИК _________________ Корреспондентский счет _______________________</w:t>
      </w:r>
    </w:p>
    <w:p w:rsidR="00644578" w:rsidRPr="00644578" w:rsidRDefault="00644578" w:rsidP="00644578">
      <w:pPr>
        <w:widowControl w:val="0"/>
        <w:autoSpaceDE w:val="0"/>
        <w:autoSpaceDN w:val="0"/>
        <w:spacing w:line="276" w:lineRule="auto"/>
        <w:contextualSpacing/>
        <w:rPr>
          <w:rFonts w:ascii="Times New Roman" w:hAnsi="Times New Roman" w:cs="Times New Roman"/>
          <w:szCs w:val="28"/>
        </w:rPr>
      </w:pPr>
    </w:p>
    <w:p w:rsidR="00644578" w:rsidRPr="00644578" w:rsidRDefault="00644578" w:rsidP="00644578">
      <w:pPr>
        <w:widowControl w:val="0"/>
        <w:autoSpaceDE w:val="0"/>
        <w:autoSpaceDN w:val="0"/>
        <w:spacing w:line="276" w:lineRule="auto"/>
        <w:contextualSpacing/>
        <w:rPr>
          <w:rFonts w:ascii="Times New Roman" w:hAnsi="Times New Roman" w:cs="Times New Roman"/>
          <w:sz w:val="24"/>
          <w:szCs w:val="24"/>
        </w:rPr>
      </w:pPr>
      <w:proofErr w:type="gramStart"/>
      <w:r w:rsidRPr="00644578">
        <w:rPr>
          <w:rFonts w:ascii="Times New Roman" w:hAnsi="Times New Roman" w:cs="Times New Roman"/>
          <w:szCs w:val="28"/>
        </w:rPr>
        <w:t>Руководитель  организации</w:t>
      </w:r>
      <w:proofErr w:type="gramEnd"/>
      <w:r w:rsidRPr="00644578">
        <w:rPr>
          <w:rFonts w:ascii="Times New Roman" w:hAnsi="Times New Roman" w:cs="Times New Roman"/>
          <w:sz w:val="24"/>
          <w:szCs w:val="24"/>
        </w:rPr>
        <w:t xml:space="preserve">   ___________________  ____________________</w:t>
      </w:r>
    </w:p>
    <w:p w:rsidR="00644578" w:rsidRPr="00644578" w:rsidRDefault="00644578" w:rsidP="00644578">
      <w:pPr>
        <w:widowControl w:val="0"/>
        <w:autoSpaceDE w:val="0"/>
        <w:autoSpaceDN w:val="0"/>
        <w:spacing w:line="276" w:lineRule="auto"/>
        <w:contextualSpacing/>
        <w:rPr>
          <w:rFonts w:ascii="Times New Roman" w:hAnsi="Times New Roman" w:cs="Times New Roman"/>
          <w:sz w:val="20"/>
        </w:rPr>
      </w:pPr>
      <w:r w:rsidRPr="00644578">
        <w:rPr>
          <w:rFonts w:ascii="Times New Roman" w:hAnsi="Times New Roman" w:cs="Times New Roman"/>
          <w:sz w:val="20"/>
        </w:rPr>
        <w:t xml:space="preserve">                                                                                          (</w:t>
      </w:r>
      <w:proofErr w:type="gramStart"/>
      <w:r w:rsidRPr="00644578">
        <w:rPr>
          <w:rFonts w:ascii="Times New Roman" w:hAnsi="Times New Roman" w:cs="Times New Roman"/>
          <w:sz w:val="20"/>
        </w:rPr>
        <w:t xml:space="preserve">подпись)   </w:t>
      </w:r>
      <w:proofErr w:type="gramEnd"/>
      <w:r w:rsidRPr="00644578">
        <w:rPr>
          <w:rFonts w:ascii="Times New Roman" w:hAnsi="Times New Roman" w:cs="Times New Roman"/>
          <w:sz w:val="20"/>
        </w:rPr>
        <w:t xml:space="preserve">                      (ФИО)</w:t>
      </w:r>
    </w:p>
    <w:p w:rsidR="00644578" w:rsidRPr="00644578" w:rsidRDefault="00644578" w:rsidP="00644578">
      <w:pPr>
        <w:widowControl w:val="0"/>
        <w:autoSpaceDE w:val="0"/>
        <w:autoSpaceDN w:val="0"/>
        <w:spacing w:line="276" w:lineRule="auto"/>
        <w:contextualSpacing/>
        <w:rPr>
          <w:rFonts w:ascii="Times New Roman" w:hAnsi="Times New Roman" w:cs="Times New Roman"/>
          <w:szCs w:val="28"/>
        </w:rPr>
      </w:pPr>
      <w:r w:rsidRPr="00644578">
        <w:rPr>
          <w:rFonts w:ascii="Times New Roman" w:hAnsi="Times New Roman" w:cs="Times New Roman"/>
          <w:szCs w:val="28"/>
        </w:rPr>
        <w:t>Дата «_____» ______________20___г.</w:t>
      </w:r>
    </w:p>
    <w:p w:rsidR="00644578" w:rsidRPr="00644578" w:rsidRDefault="00644578" w:rsidP="00644578">
      <w:pPr>
        <w:widowControl w:val="0"/>
        <w:autoSpaceDE w:val="0"/>
        <w:autoSpaceDN w:val="0"/>
        <w:spacing w:line="276" w:lineRule="auto"/>
        <w:contextualSpacing/>
        <w:rPr>
          <w:rFonts w:ascii="Times New Roman" w:hAnsi="Times New Roman" w:cs="Times New Roman"/>
          <w:sz w:val="24"/>
          <w:szCs w:val="24"/>
        </w:rPr>
      </w:pPr>
      <w:r w:rsidRPr="00644578">
        <w:rPr>
          <w:rFonts w:ascii="Times New Roman" w:hAnsi="Times New Roman" w:cs="Times New Roman"/>
          <w:szCs w:val="28"/>
        </w:rPr>
        <w:t>М.П</w:t>
      </w:r>
      <w:r w:rsidRPr="00644578">
        <w:rPr>
          <w:rFonts w:ascii="Times New Roman" w:hAnsi="Times New Roman" w:cs="Times New Roman"/>
          <w:sz w:val="24"/>
          <w:szCs w:val="24"/>
        </w:rPr>
        <w:t xml:space="preserve">. (при наличии) </w:t>
      </w:r>
    </w:p>
    <w:p w:rsidR="00644578" w:rsidRPr="00644578" w:rsidRDefault="00644578" w:rsidP="00644578">
      <w:pPr>
        <w:widowControl w:val="0"/>
        <w:autoSpaceDE w:val="0"/>
        <w:autoSpaceDN w:val="0"/>
        <w:spacing w:line="276" w:lineRule="auto"/>
        <w:contextualSpacing/>
        <w:rPr>
          <w:rFonts w:ascii="Times New Roman" w:hAnsi="Times New Roman" w:cs="Times New Roman"/>
          <w:sz w:val="24"/>
          <w:szCs w:val="24"/>
        </w:rPr>
      </w:pPr>
    </w:p>
    <w:p w:rsidR="00644578" w:rsidRPr="00644578" w:rsidRDefault="00644578" w:rsidP="00644578">
      <w:pPr>
        <w:spacing w:line="276" w:lineRule="auto"/>
        <w:contextualSpacing/>
        <w:rPr>
          <w:rFonts w:ascii="Times New Roman" w:hAnsi="Times New Roman" w:cs="Times New Roman"/>
          <w:szCs w:val="28"/>
        </w:rPr>
      </w:pPr>
      <w:r w:rsidRPr="00644578">
        <w:rPr>
          <w:rFonts w:ascii="Times New Roman" w:hAnsi="Times New Roman" w:cs="Times New Roman"/>
          <w:szCs w:val="28"/>
        </w:rPr>
        <w:t>Проверено</w:t>
      </w:r>
    </w:p>
    <w:p w:rsidR="00644578" w:rsidRPr="00644578" w:rsidRDefault="00644578" w:rsidP="00644578">
      <w:pPr>
        <w:spacing w:line="276" w:lineRule="auto"/>
        <w:contextualSpacing/>
        <w:rPr>
          <w:rFonts w:ascii="Times New Roman" w:hAnsi="Times New Roman" w:cs="Times New Roman"/>
          <w:sz w:val="24"/>
          <w:szCs w:val="24"/>
        </w:rPr>
      </w:pPr>
      <w:r w:rsidRPr="00644578">
        <w:rPr>
          <w:rFonts w:ascii="Times New Roman" w:hAnsi="Times New Roman" w:cs="Times New Roman"/>
          <w:szCs w:val="28"/>
        </w:rPr>
        <w:t xml:space="preserve">(представитель </w:t>
      </w:r>
      <w:proofErr w:type="gramStart"/>
      <w:r w:rsidRPr="00644578">
        <w:rPr>
          <w:rFonts w:ascii="Times New Roman" w:hAnsi="Times New Roman" w:cs="Times New Roman"/>
          <w:szCs w:val="28"/>
        </w:rPr>
        <w:t>администрации)</w:t>
      </w:r>
      <w:r w:rsidRPr="00644578">
        <w:rPr>
          <w:rFonts w:ascii="Times New Roman" w:hAnsi="Times New Roman" w:cs="Times New Roman"/>
          <w:sz w:val="24"/>
          <w:szCs w:val="24"/>
        </w:rPr>
        <w:t xml:space="preserve">   </w:t>
      </w:r>
      <w:proofErr w:type="gramEnd"/>
      <w:r w:rsidRPr="00644578">
        <w:rPr>
          <w:rFonts w:ascii="Times New Roman" w:hAnsi="Times New Roman" w:cs="Times New Roman"/>
          <w:sz w:val="24"/>
          <w:szCs w:val="24"/>
        </w:rPr>
        <w:t xml:space="preserve">          ____________     ____________________</w:t>
      </w:r>
    </w:p>
    <w:p w:rsidR="00644578" w:rsidRPr="00644578" w:rsidRDefault="00644578" w:rsidP="00644578">
      <w:pPr>
        <w:spacing w:line="276" w:lineRule="auto"/>
        <w:contextualSpacing/>
        <w:rPr>
          <w:rFonts w:ascii="Times New Roman" w:hAnsi="Times New Roman" w:cs="Times New Roman"/>
          <w:sz w:val="20"/>
        </w:rPr>
      </w:pPr>
      <w:r w:rsidRPr="00644578">
        <w:rPr>
          <w:rFonts w:ascii="Times New Roman" w:hAnsi="Times New Roman" w:cs="Times New Roman"/>
          <w:sz w:val="20"/>
        </w:rPr>
        <w:t xml:space="preserve">                                                                                               (</w:t>
      </w:r>
      <w:proofErr w:type="gramStart"/>
      <w:r w:rsidRPr="00644578">
        <w:rPr>
          <w:rFonts w:ascii="Times New Roman" w:hAnsi="Times New Roman" w:cs="Times New Roman"/>
          <w:sz w:val="20"/>
        </w:rPr>
        <w:t xml:space="preserve">подпись)   </w:t>
      </w:r>
      <w:proofErr w:type="gramEnd"/>
      <w:r w:rsidRPr="00644578">
        <w:rPr>
          <w:rFonts w:ascii="Times New Roman" w:hAnsi="Times New Roman" w:cs="Times New Roman"/>
          <w:sz w:val="20"/>
        </w:rPr>
        <w:t xml:space="preserve">                         (ФИО)</w:t>
      </w:r>
    </w:p>
    <w:p w:rsidR="00644578" w:rsidRPr="00644578" w:rsidRDefault="00644578" w:rsidP="00644578">
      <w:pPr>
        <w:spacing w:line="276" w:lineRule="auto"/>
        <w:contextualSpacing/>
        <w:rPr>
          <w:rFonts w:ascii="Times New Roman" w:hAnsi="Times New Roman" w:cs="Times New Roman"/>
        </w:rPr>
      </w:pPr>
      <w:r w:rsidRPr="00644578">
        <w:rPr>
          <w:rFonts w:ascii="Times New Roman" w:hAnsi="Times New Roman" w:cs="Times New Roman"/>
          <w:sz w:val="24"/>
          <w:szCs w:val="24"/>
        </w:rPr>
        <w:t>Дата «_____» ______________20___г.</w:t>
      </w:r>
    </w:p>
    <w:p w:rsidR="005223FB" w:rsidRDefault="005223FB">
      <w:pPr>
        <w:spacing w:line="240" w:lineRule="auto"/>
        <w:jc w:val="left"/>
        <w:rPr>
          <w:rFonts w:ascii="Times New Roman" w:hAnsi="Times New Roman" w:cs="Times New Roman"/>
          <w:szCs w:val="28"/>
        </w:rPr>
      </w:pPr>
      <w:r>
        <w:rPr>
          <w:rFonts w:ascii="Times New Roman" w:hAnsi="Times New Roman" w:cs="Times New Roman"/>
          <w:szCs w:val="28"/>
        </w:rPr>
        <w:br w:type="page"/>
      </w:r>
    </w:p>
    <w:p w:rsidR="005223FB" w:rsidRPr="005223FB" w:rsidRDefault="005223FB" w:rsidP="005223FB">
      <w:pPr>
        <w:autoSpaceDE w:val="0"/>
        <w:autoSpaceDN w:val="0"/>
        <w:adjustRightInd w:val="0"/>
        <w:spacing w:line="240" w:lineRule="auto"/>
        <w:ind w:left="2977"/>
        <w:contextualSpacing/>
        <w:jc w:val="right"/>
        <w:outlineLvl w:val="0"/>
        <w:rPr>
          <w:rFonts w:ascii="Times New Roman" w:hAnsi="Times New Roman" w:cs="Times New Roman"/>
          <w:sz w:val="24"/>
          <w:szCs w:val="24"/>
        </w:rPr>
      </w:pPr>
      <w:r w:rsidRPr="005223FB">
        <w:rPr>
          <w:rFonts w:ascii="Times New Roman" w:hAnsi="Times New Roman" w:cs="Times New Roman"/>
          <w:sz w:val="24"/>
          <w:szCs w:val="24"/>
        </w:rPr>
        <w:lastRenderedPageBreak/>
        <w:t>ПРИЛОЖЕНИЕ 4</w:t>
      </w:r>
    </w:p>
    <w:p w:rsidR="005223FB" w:rsidRPr="005223FB" w:rsidRDefault="005223FB" w:rsidP="005223FB">
      <w:pPr>
        <w:autoSpaceDE w:val="0"/>
        <w:autoSpaceDN w:val="0"/>
        <w:adjustRightInd w:val="0"/>
        <w:spacing w:line="240" w:lineRule="auto"/>
        <w:ind w:left="2977"/>
        <w:contextualSpacing/>
        <w:jc w:val="right"/>
        <w:outlineLvl w:val="0"/>
        <w:rPr>
          <w:rFonts w:ascii="Times New Roman" w:hAnsi="Times New Roman" w:cs="Times New Roman"/>
          <w:sz w:val="24"/>
          <w:szCs w:val="24"/>
        </w:rPr>
      </w:pPr>
      <w:r w:rsidRPr="005223FB">
        <w:rPr>
          <w:rFonts w:ascii="Times New Roman" w:hAnsi="Times New Roman" w:cs="Times New Roman"/>
          <w:sz w:val="24"/>
          <w:szCs w:val="24"/>
        </w:rPr>
        <w:t xml:space="preserve">к Порядку предоставления субсидий из областного бюджета хозяйствующим субъектам, зарегистрированным на территории городского округа город Арзамас Нижегородской области, пострадавшим от распространения новой </w:t>
      </w:r>
      <w:proofErr w:type="spellStart"/>
      <w:r w:rsidRPr="005223FB">
        <w:rPr>
          <w:rFonts w:ascii="Times New Roman" w:hAnsi="Times New Roman" w:cs="Times New Roman"/>
          <w:sz w:val="24"/>
          <w:szCs w:val="24"/>
        </w:rPr>
        <w:t>коронавирусной</w:t>
      </w:r>
      <w:proofErr w:type="spellEnd"/>
      <w:r w:rsidRPr="005223FB">
        <w:rPr>
          <w:rFonts w:ascii="Times New Roman" w:hAnsi="Times New Roman" w:cs="Times New Roman"/>
          <w:sz w:val="24"/>
          <w:szCs w:val="24"/>
        </w:rPr>
        <w:t xml:space="preserve"> инфекции (COVID-19), в целях возмещения части затрат на оплату труда работникам в период действия режима повышенной готовности</w:t>
      </w:r>
    </w:p>
    <w:p w:rsidR="005223FB" w:rsidRPr="001F0F70" w:rsidRDefault="005223FB" w:rsidP="005223FB">
      <w:pPr>
        <w:spacing w:line="240" w:lineRule="auto"/>
        <w:contextualSpacing/>
        <w:jc w:val="center"/>
        <w:rPr>
          <w:rFonts w:ascii="Times New Roman" w:hAnsi="Times New Roman" w:cs="Times New Roman"/>
          <w:b/>
          <w:sz w:val="24"/>
          <w:szCs w:val="24"/>
        </w:rPr>
      </w:pPr>
      <w:r w:rsidRPr="001F0F70">
        <w:rPr>
          <w:rFonts w:ascii="Times New Roman" w:hAnsi="Times New Roman" w:cs="Times New Roman"/>
          <w:b/>
          <w:sz w:val="24"/>
          <w:szCs w:val="24"/>
        </w:rPr>
        <w:t>Справка,</w:t>
      </w:r>
    </w:p>
    <w:p w:rsidR="005223FB" w:rsidRPr="001F0F70" w:rsidRDefault="005223FB" w:rsidP="005223FB">
      <w:pPr>
        <w:spacing w:line="240" w:lineRule="auto"/>
        <w:contextualSpacing/>
        <w:jc w:val="center"/>
        <w:rPr>
          <w:rFonts w:ascii="Times New Roman" w:hAnsi="Times New Roman" w:cs="Times New Roman"/>
          <w:b/>
          <w:sz w:val="24"/>
          <w:szCs w:val="24"/>
        </w:rPr>
      </w:pPr>
      <w:r w:rsidRPr="001F0F70">
        <w:rPr>
          <w:rFonts w:ascii="Times New Roman" w:hAnsi="Times New Roman" w:cs="Times New Roman"/>
          <w:b/>
          <w:sz w:val="24"/>
          <w:szCs w:val="24"/>
        </w:rPr>
        <w:t xml:space="preserve">подтверждающая соответствие </w:t>
      </w:r>
      <w:proofErr w:type="spellStart"/>
      <w:r w:rsidRPr="001F0F70">
        <w:rPr>
          <w:rFonts w:ascii="Times New Roman" w:hAnsi="Times New Roman" w:cs="Times New Roman"/>
          <w:b/>
          <w:sz w:val="24"/>
          <w:szCs w:val="24"/>
        </w:rPr>
        <w:t>организации______________________________________требованиям</w:t>
      </w:r>
      <w:proofErr w:type="spellEnd"/>
      <w:r w:rsidRPr="001F0F70">
        <w:rPr>
          <w:rFonts w:ascii="Times New Roman" w:hAnsi="Times New Roman" w:cs="Times New Roman"/>
          <w:b/>
          <w:sz w:val="24"/>
          <w:szCs w:val="24"/>
        </w:rPr>
        <w:t>, установленным подпунктами 2 - 8 пункта 2.1 Порядка, по состоянию на _____________________</w:t>
      </w:r>
    </w:p>
    <w:p w:rsidR="005223FB" w:rsidRPr="001F0F70" w:rsidRDefault="005223FB" w:rsidP="001F0F70">
      <w:pPr>
        <w:spacing w:line="240" w:lineRule="auto"/>
        <w:ind w:right="708"/>
        <w:contextualSpacing/>
        <w:jc w:val="right"/>
        <w:rPr>
          <w:rFonts w:ascii="Times New Roman" w:hAnsi="Times New Roman" w:cs="Times New Roman"/>
          <w:sz w:val="16"/>
          <w:szCs w:val="16"/>
        </w:rPr>
      </w:pPr>
      <w:r w:rsidRPr="001F0F70">
        <w:rPr>
          <w:rFonts w:ascii="Times New Roman" w:hAnsi="Times New Roman" w:cs="Times New Roman"/>
          <w:sz w:val="16"/>
          <w:szCs w:val="16"/>
        </w:rPr>
        <w:t xml:space="preserve">   (дата подачи заявки)</w:t>
      </w:r>
    </w:p>
    <w:p w:rsidR="005223FB" w:rsidRPr="005223FB" w:rsidRDefault="005223FB" w:rsidP="005223FB">
      <w:pPr>
        <w:spacing w:line="240" w:lineRule="auto"/>
        <w:ind w:firstLine="709"/>
        <w:contextualSpacing/>
        <w:rPr>
          <w:rFonts w:ascii="Times New Roman" w:hAnsi="Times New Roman" w:cs="Times New Roman"/>
          <w:szCs w:val="28"/>
        </w:rPr>
      </w:pPr>
      <w:r w:rsidRPr="005223FB">
        <w:rPr>
          <w:rFonts w:ascii="Times New Roman" w:hAnsi="Times New Roman" w:cs="Times New Roman"/>
          <w:szCs w:val="28"/>
        </w:rPr>
        <w:t xml:space="preserve">1) организация </w:t>
      </w:r>
      <w:r w:rsidRPr="005223FB">
        <w:rPr>
          <w:rFonts w:ascii="Times New Roman" w:hAnsi="Times New Roman" w:cs="Times New Roman"/>
          <w:b/>
          <w:szCs w:val="28"/>
        </w:rPr>
        <w:t>подтверждает</w:t>
      </w:r>
      <w:r w:rsidRPr="005223FB">
        <w:rPr>
          <w:rFonts w:ascii="Times New Roman" w:hAnsi="Times New Roman" w:cs="Times New Roman"/>
          <w:szCs w:val="28"/>
        </w:rPr>
        <w:t xml:space="preserve">, что за период с даты введения режима повышенной готовности в соответствии с Указом Губернатора Нижегородской области от 13 марта 2020 г. № 27 "О введении режима повышенной готовности" (далее – Указ Губернатора области № 27) до даты вступления Указа Губернатора Нижегородской области от 7 апреля 2020 г. № 53 "О мерах поддержки организаций Нижегородской области", пострадавших от распространения новой </w:t>
      </w:r>
      <w:proofErr w:type="spellStart"/>
      <w:r w:rsidRPr="005223FB">
        <w:rPr>
          <w:rFonts w:ascii="Times New Roman" w:hAnsi="Times New Roman" w:cs="Times New Roman"/>
          <w:szCs w:val="28"/>
        </w:rPr>
        <w:t>коронавирусной</w:t>
      </w:r>
      <w:proofErr w:type="spellEnd"/>
      <w:r w:rsidRPr="005223FB">
        <w:rPr>
          <w:rFonts w:ascii="Times New Roman" w:hAnsi="Times New Roman" w:cs="Times New Roman"/>
          <w:szCs w:val="28"/>
        </w:rPr>
        <w:t xml:space="preserve"> инфекции (COVID-19), численность работников уменьшилась не более чем на 10 (десять) процентов_________(да/нет);</w:t>
      </w:r>
    </w:p>
    <w:p w:rsidR="005223FB" w:rsidRPr="005223FB" w:rsidRDefault="005223FB" w:rsidP="005223FB">
      <w:pPr>
        <w:spacing w:line="240" w:lineRule="auto"/>
        <w:ind w:firstLine="709"/>
        <w:contextualSpacing/>
        <w:rPr>
          <w:rFonts w:ascii="Times New Roman" w:hAnsi="Times New Roman" w:cs="Times New Roman"/>
          <w:szCs w:val="28"/>
        </w:rPr>
      </w:pPr>
      <w:r w:rsidRPr="005223FB">
        <w:rPr>
          <w:rFonts w:ascii="Times New Roman" w:hAnsi="Times New Roman" w:cs="Times New Roman"/>
          <w:szCs w:val="28"/>
        </w:rPr>
        <w:t xml:space="preserve">2) организация </w:t>
      </w:r>
      <w:r w:rsidRPr="005223FB">
        <w:rPr>
          <w:rFonts w:ascii="Times New Roman" w:hAnsi="Times New Roman" w:cs="Times New Roman"/>
          <w:b/>
          <w:szCs w:val="28"/>
        </w:rPr>
        <w:t>берет на себя</w:t>
      </w:r>
      <w:r w:rsidRPr="005223FB">
        <w:rPr>
          <w:rFonts w:ascii="Times New Roman" w:hAnsi="Times New Roman" w:cs="Times New Roman"/>
          <w:szCs w:val="28"/>
        </w:rPr>
        <w:t xml:space="preserve"> </w:t>
      </w:r>
      <w:r w:rsidRPr="005223FB">
        <w:rPr>
          <w:rFonts w:ascii="Times New Roman" w:hAnsi="Times New Roman" w:cs="Times New Roman"/>
          <w:b/>
          <w:szCs w:val="28"/>
        </w:rPr>
        <w:t>обязательство</w:t>
      </w:r>
      <w:r w:rsidRPr="005223FB">
        <w:rPr>
          <w:rFonts w:ascii="Times New Roman" w:hAnsi="Times New Roman" w:cs="Times New Roman"/>
          <w:szCs w:val="28"/>
        </w:rPr>
        <w:t xml:space="preserve"> о недопущении снижения численности работников, за которыми сохраняется заработная плата, более чем на 5 (пять) процентов на период до снятия режима повышенной готовности ________(да/нет); </w:t>
      </w:r>
    </w:p>
    <w:p w:rsidR="005223FB" w:rsidRPr="005223FB" w:rsidRDefault="005223FB" w:rsidP="005223FB">
      <w:pPr>
        <w:spacing w:line="240" w:lineRule="auto"/>
        <w:ind w:firstLine="709"/>
        <w:contextualSpacing/>
        <w:rPr>
          <w:rFonts w:ascii="Times New Roman" w:hAnsi="Times New Roman" w:cs="Times New Roman"/>
          <w:szCs w:val="28"/>
        </w:rPr>
      </w:pPr>
      <w:r w:rsidRPr="005223FB">
        <w:rPr>
          <w:rFonts w:ascii="Times New Roman" w:hAnsi="Times New Roman" w:cs="Times New Roman"/>
          <w:szCs w:val="28"/>
        </w:rPr>
        <w:t xml:space="preserve">3) организация </w:t>
      </w:r>
      <w:r w:rsidRPr="005223FB">
        <w:rPr>
          <w:rFonts w:ascii="Times New Roman" w:hAnsi="Times New Roman" w:cs="Times New Roman"/>
          <w:b/>
          <w:szCs w:val="28"/>
        </w:rPr>
        <w:t>осуществляет</w:t>
      </w:r>
      <w:r w:rsidRPr="005223FB">
        <w:rPr>
          <w:rFonts w:ascii="Times New Roman" w:hAnsi="Times New Roman" w:cs="Times New Roman"/>
          <w:szCs w:val="28"/>
        </w:rPr>
        <w:t xml:space="preserve"> выплату заработной платы всем работникам в течение периодов нерабочих дней с сохранением заработной платы, установленных указами Президента Российской Федерации от 25 марта 2020 г. № 206 "Об объявлении в Российской Федерации нерабочих дней" и от 2 апреля 2020 г. № 239 "О мерах по обеспечению санитарно-эпидемиологического благополучия населения на территории Российской Федерации", в соответствии с трудовым законодательством________(да/нет);</w:t>
      </w:r>
    </w:p>
    <w:p w:rsidR="005223FB" w:rsidRPr="005223FB" w:rsidRDefault="005223FB" w:rsidP="005223FB">
      <w:pPr>
        <w:spacing w:line="240" w:lineRule="auto"/>
        <w:ind w:firstLine="709"/>
        <w:contextualSpacing/>
        <w:rPr>
          <w:rFonts w:ascii="Times New Roman" w:hAnsi="Times New Roman" w:cs="Times New Roman"/>
          <w:szCs w:val="28"/>
        </w:rPr>
      </w:pPr>
      <w:r w:rsidRPr="005223FB">
        <w:rPr>
          <w:rFonts w:ascii="Times New Roman" w:hAnsi="Times New Roman" w:cs="Times New Roman"/>
          <w:szCs w:val="28"/>
        </w:rPr>
        <w:t xml:space="preserve">4) организация </w:t>
      </w:r>
      <w:r w:rsidRPr="005223FB">
        <w:rPr>
          <w:rFonts w:ascii="Times New Roman" w:hAnsi="Times New Roman" w:cs="Times New Roman"/>
          <w:b/>
          <w:szCs w:val="28"/>
        </w:rPr>
        <w:t>представляет согласия</w:t>
      </w:r>
      <w:r w:rsidRPr="005223FB">
        <w:rPr>
          <w:rFonts w:ascii="Times New Roman" w:hAnsi="Times New Roman" w:cs="Times New Roman"/>
          <w:szCs w:val="28"/>
        </w:rPr>
        <w:t xml:space="preserve"> всех работников на выполнение Работ. В случае если согласия на выполнение Работ предоставлены не всеми работниками (без учета работников, имеющих основания не быть привлеченными для осуществления таких работ, исходя из состояния их здоровья и жизненной ситуации) ________(да/нет);</w:t>
      </w:r>
    </w:p>
    <w:p w:rsidR="005223FB" w:rsidRPr="005223FB" w:rsidRDefault="005223FB" w:rsidP="005223FB">
      <w:pPr>
        <w:spacing w:line="240" w:lineRule="auto"/>
        <w:ind w:firstLine="709"/>
        <w:contextualSpacing/>
        <w:rPr>
          <w:rFonts w:ascii="Times New Roman" w:hAnsi="Times New Roman" w:cs="Times New Roman"/>
          <w:szCs w:val="28"/>
        </w:rPr>
      </w:pPr>
      <w:r w:rsidRPr="005223FB">
        <w:rPr>
          <w:rFonts w:ascii="Times New Roman" w:hAnsi="Times New Roman" w:cs="Times New Roman"/>
          <w:szCs w:val="28"/>
        </w:rPr>
        <w:t>5) организация - юридическое лицо не находится в процессе реорганизации, ликвидации, и в отношении него не введена процедура банкротства, деятельность организации не приостановлена в порядке, предусмотренном законодательством Российской Федерации, а организацией - индивидуальным предпринимателем не прекращена деятельность в качестве индивидуального предпринимателя__________(да/нет);</w:t>
      </w:r>
    </w:p>
    <w:p w:rsidR="005223FB" w:rsidRPr="005223FB" w:rsidRDefault="005223FB" w:rsidP="005223FB">
      <w:pPr>
        <w:spacing w:line="240" w:lineRule="auto"/>
        <w:ind w:firstLine="709"/>
        <w:contextualSpacing/>
        <w:rPr>
          <w:rFonts w:ascii="Times New Roman" w:hAnsi="Times New Roman" w:cs="Times New Roman"/>
          <w:szCs w:val="28"/>
        </w:rPr>
      </w:pPr>
      <w:r w:rsidRPr="005223FB">
        <w:rPr>
          <w:rFonts w:ascii="Times New Roman" w:hAnsi="Times New Roman" w:cs="Times New Roman"/>
          <w:szCs w:val="28"/>
        </w:rPr>
        <w:t>6)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процентов________(да/нет);</w:t>
      </w:r>
    </w:p>
    <w:p w:rsidR="005223FB" w:rsidRPr="005223FB" w:rsidRDefault="005223FB" w:rsidP="005223FB">
      <w:pPr>
        <w:spacing w:line="240" w:lineRule="auto"/>
        <w:ind w:firstLine="709"/>
        <w:contextualSpacing/>
        <w:rPr>
          <w:rFonts w:ascii="Times New Roman" w:hAnsi="Times New Roman" w:cs="Times New Roman"/>
          <w:szCs w:val="28"/>
        </w:rPr>
      </w:pPr>
      <w:r w:rsidRPr="005223FB">
        <w:rPr>
          <w:rFonts w:ascii="Times New Roman" w:hAnsi="Times New Roman" w:cs="Times New Roman"/>
          <w:szCs w:val="28"/>
        </w:rPr>
        <w:t xml:space="preserve">7) организация </w:t>
      </w:r>
      <w:r w:rsidRPr="005223FB">
        <w:rPr>
          <w:rFonts w:ascii="Times New Roman" w:hAnsi="Times New Roman" w:cs="Times New Roman"/>
          <w:b/>
          <w:szCs w:val="28"/>
        </w:rPr>
        <w:t>подтверждает</w:t>
      </w:r>
      <w:r w:rsidRPr="005223FB">
        <w:rPr>
          <w:rFonts w:ascii="Times New Roman" w:hAnsi="Times New Roman" w:cs="Times New Roman"/>
          <w:szCs w:val="28"/>
        </w:rPr>
        <w:t xml:space="preserve">, что не получала и не </w:t>
      </w:r>
      <w:proofErr w:type="gramStart"/>
      <w:r w:rsidRPr="005223FB">
        <w:rPr>
          <w:rFonts w:ascii="Times New Roman" w:hAnsi="Times New Roman" w:cs="Times New Roman"/>
          <w:szCs w:val="28"/>
        </w:rPr>
        <w:t>получает  средства</w:t>
      </w:r>
      <w:proofErr w:type="gramEnd"/>
      <w:r w:rsidRPr="005223FB">
        <w:rPr>
          <w:rFonts w:ascii="Times New Roman" w:hAnsi="Times New Roman" w:cs="Times New Roman"/>
          <w:szCs w:val="28"/>
        </w:rPr>
        <w:t xml:space="preserve"> из областного бюджета на основании иных нормативных правовых актов на цели, указанные в пункте 1.3 Порядка  _______(да/нет).</w:t>
      </w:r>
    </w:p>
    <w:p w:rsidR="005223FB" w:rsidRPr="005223FB" w:rsidRDefault="005223FB" w:rsidP="005223FB">
      <w:pPr>
        <w:spacing w:line="240" w:lineRule="auto"/>
        <w:ind w:firstLine="567"/>
        <w:contextualSpacing/>
        <w:rPr>
          <w:rFonts w:ascii="Times New Roman" w:hAnsi="Times New Roman" w:cs="Times New Roman"/>
          <w:szCs w:val="28"/>
        </w:rPr>
      </w:pPr>
      <w:r w:rsidRPr="005223FB">
        <w:rPr>
          <w:rFonts w:ascii="Times New Roman" w:hAnsi="Times New Roman" w:cs="Times New Roman"/>
          <w:szCs w:val="28"/>
        </w:rPr>
        <w:t>Организация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5223FB" w:rsidRPr="005223FB" w:rsidRDefault="005223FB" w:rsidP="005223FB">
      <w:pPr>
        <w:spacing w:line="240" w:lineRule="auto"/>
        <w:contextualSpacing/>
        <w:jc w:val="right"/>
        <w:rPr>
          <w:rFonts w:ascii="Times New Roman" w:hAnsi="Times New Roman" w:cs="Times New Roman"/>
          <w:szCs w:val="28"/>
        </w:rPr>
      </w:pPr>
    </w:p>
    <w:p w:rsidR="005223FB" w:rsidRPr="005223FB" w:rsidRDefault="005223FB" w:rsidP="005223FB">
      <w:pPr>
        <w:autoSpaceDE w:val="0"/>
        <w:autoSpaceDN w:val="0"/>
        <w:adjustRightInd w:val="0"/>
        <w:spacing w:line="240" w:lineRule="auto"/>
        <w:contextualSpacing/>
        <w:mirrorIndents/>
        <w:rPr>
          <w:rFonts w:ascii="Times New Roman" w:hAnsi="Times New Roman" w:cs="Times New Roman"/>
          <w:szCs w:val="28"/>
        </w:rPr>
      </w:pPr>
      <w:proofErr w:type="gramStart"/>
      <w:r w:rsidRPr="005223FB">
        <w:rPr>
          <w:rFonts w:ascii="Times New Roman" w:hAnsi="Times New Roman" w:cs="Times New Roman"/>
          <w:szCs w:val="28"/>
        </w:rPr>
        <w:t>Руководитель  организации</w:t>
      </w:r>
      <w:proofErr w:type="gramEnd"/>
      <w:r w:rsidRPr="005223FB">
        <w:rPr>
          <w:rFonts w:ascii="Times New Roman" w:hAnsi="Times New Roman" w:cs="Times New Roman"/>
          <w:szCs w:val="28"/>
        </w:rPr>
        <w:t xml:space="preserve">      _____________________________________</w:t>
      </w:r>
    </w:p>
    <w:p w:rsidR="005223FB" w:rsidRPr="005223FB" w:rsidRDefault="005223FB" w:rsidP="005223FB">
      <w:pPr>
        <w:autoSpaceDE w:val="0"/>
        <w:autoSpaceDN w:val="0"/>
        <w:adjustRightInd w:val="0"/>
        <w:spacing w:line="240" w:lineRule="auto"/>
        <w:contextualSpacing/>
        <w:mirrorIndents/>
        <w:rPr>
          <w:rFonts w:ascii="Times New Roman" w:hAnsi="Times New Roman" w:cs="Times New Roman"/>
          <w:sz w:val="20"/>
        </w:rPr>
      </w:pPr>
      <w:r w:rsidRPr="005223FB">
        <w:rPr>
          <w:rFonts w:ascii="Times New Roman" w:hAnsi="Times New Roman" w:cs="Times New Roman"/>
          <w:sz w:val="20"/>
        </w:rPr>
        <w:t xml:space="preserve">                                                                                                (</w:t>
      </w:r>
      <w:proofErr w:type="gramStart"/>
      <w:r w:rsidRPr="005223FB">
        <w:rPr>
          <w:rFonts w:ascii="Times New Roman" w:hAnsi="Times New Roman" w:cs="Times New Roman"/>
          <w:sz w:val="20"/>
        </w:rPr>
        <w:t xml:space="preserve">подпись)   </w:t>
      </w:r>
      <w:proofErr w:type="gramEnd"/>
      <w:r w:rsidRPr="005223FB">
        <w:rPr>
          <w:rFonts w:ascii="Times New Roman" w:hAnsi="Times New Roman" w:cs="Times New Roman"/>
          <w:sz w:val="20"/>
        </w:rPr>
        <w:t xml:space="preserve">                           (ФИО)</w:t>
      </w:r>
    </w:p>
    <w:p w:rsidR="00CE30D0" w:rsidRDefault="00CE30D0" w:rsidP="005223FB">
      <w:pPr>
        <w:autoSpaceDE w:val="0"/>
        <w:autoSpaceDN w:val="0"/>
        <w:adjustRightInd w:val="0"/>
        <w:spacing w:line="240" w:lineRule="auto"/>
        <w:contextualSpacing/>
        <w:mirrorIndents/>
        <w:rPr>
          <w:rFonts w:ascii="Times New Roman" w:hAnsi="Times New Roman" w:cs="Times New Roman"/>
          <w:szCs w:val="28"/>
        </w:rPr>
      </w:pPr>
    </w:p>
    <w:p w:rsidR="005223FB" w:rsidRPr="005223FB" w:rsidRDefault="005223FB" w:rsidP="005223FB">
      <w:pPr>
        <w:autoSpaceDE w:val="0"/>
        <w:autoSpaceDN w:val="0"/>
        <w:adjustRightInd w:val="0"/>
        <w:spacing w:line="240" w:lineRule="auto"/>
        <w:contextualSpacing/>
        <w:mirrorIndents/>
        <w:rPr>
          <w:rFonts w:ascii="Times New Roman" w:hAnsi="Times New Roman" w:cs="Times New Roman"/>
          <w:szCs w:val="28"/>
        </w:rPr>
      </w:pPr>
      <w:r w:rsidRPr="005223FB">
        <w:rPr>
          <w:rFonts w:ascii="Times New Roman" w:hAnsi="Times New Roman" w:cs="Times New Roman"/>
          <w:szCs w:val="28"/>
        </w:rPr>
        <w:t>Дата "_____" ______________20___г.</w:t>
      </w:r>
    </w:p>
    <w:p w:rsidR="001F0F70" w:rsidRDefault="005223FB" w:rsidP="00CE30D0">
      <w:pPr>
        <w:autoSpaceDE w:val="0"/>
        <w:autoSpaceDN w:val="0"/>
        <w:adjustRightInd w:val="0"/>
        <w:spacing w:line="240" w:lineRule="auto"/>
        <w:contextualSpacing/>
        <w:mirrorIndents/>
        <w:jc w:val="left"/>
        <w:rPr>
          <w:rFonts w:ascii="Times New Roman" w:hAnsi="Times New Roman" w:cs="Times New Roman"/>
          <w:sz w:val="24"/>
          <w:szCs w:val="24"/>
        </w:rPr>
      </w:pPr>
      <w:r w:rsidRPr="005223FB">
        <w:rPr>
          <w:rFonts w:ascii="Times New Roman" w:hAnsi="Times New Roman" w:cs="Times New Roman"/>
          <w:szCs w:val="28"/>
        </w:rPr>
        <w:t xml:space="preserve">М.П. </w:t>
      </w:r>
      <w:r w:rsidRPr="005223FB">
        <w:rPr>
          <w:rFonts w:ascii="Times New Roman" w:hAnsi="Times New Roman" w:cs="Times New Roman"/>
          <w:sz w:val="24"/>
          <w:szCs w:val="24"/>
        </w:rPr>
        <w:t>(при</w:t>
      </w:r>
      <w:r w:rsidR="00CE30D0">
        <w:rPr>
          <w:rFonts w:ascii="Times New Roman" w:hAnsi="Times New Roman" w:cs="Times New Roman"/>
          <w:sz w:val="24"/>
          <w:szCs w:val="24"/>
        </w:rPr>
        <w:t xml:space="preserve"> </w:t>
      </w:r>
      <w:r w:rsidRPr="005223FB">
        <w:rPr>
          <w:rFonts w:ascii="Times New Roman" w:hAnsi="Times New Roman" w:cs="Times New Roman"/>
          <w:sz w:val="24"/>
          <w:szCs w:val="24"/>
        </w:rPr>
        <w:t>наличии)</w:t>
      </w:r>
    </w:p>
    <w:sectPr w:rsidR="001F0F70" w:rsidSect="005223FB">
      <w:headerReference w:type="default" r:id="rId8"/>
      <w:pgSz w:w="11906" w:h="16838"/>
      <w:pgMar w:top="1134" w:right="566"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F32" w:rsidRDefault="00630F32" w:rsidP="007643B5">
      <w:pPr>
        <w:spacing w:line="240" w:lineRule="auto"/>
      </w:pPr>
      <w:r>
        <w:separator/>
      </w:r>
    </w:p>
  </w:endnote>
  <w:endnote w:type="continuationSeparator" w:id="0">
    <w:p w:rsidR="00630F32" w:rsidRDefault="00630F32" w:rsidP="00764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F32" w:rsidRDefault="00630F32" w:rsidP="007643B5">
      <w:pPr>
        <w:spacing w:line="240" w:lineRule="auto"/>
      </w:pPr>
      <w:r>
        <w:separator/>
      </w:r>
    </w:p>
  </w:footnote>
  <w:footnote w:type="continuationSeparator" w:id="0">
    <w:p w:rsidR="00630F32" w:rsidRDefault="00630F32" w:rsidP="007643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550182"/>
      <w:docPartObj>
        <w:docPartGallery w:val="Page Numbers (Top of Page)"/>
        <w:docPartUnique/>
      </w:docPartObj>
    </w:sdtPr>
    <w:sdtEndPr/>
    <w:sdtContent>
      <w:p w:rsidR="00AF1012" w:rsidRDefault="00AF1012">
        <w:pPr>
          <w:pStyle w:val="a5"/>
          <w:jc w:val="center"/>
        </w:pPr>
        <w:r w:rsidRPr="00E01F46">
          <w:rPr>
            <w:rFonts w:ascii="Times New Roman" w:hAnsi="Times New Roman" w:cs="Times New Roman"/>
            <w:sz w:val="24"/>
            <w:szCs w:val="24"/>
          </w:rPr>
          <w:fldChar w:fldCharType="begin"/>
        </w:r>
        <w:r w:rsidRPr="00E01F46">
          <w:rPr>
            <w:rFonts w:ascii="Times New Roman" w:hAnsi="Times New Roman" w:cs="Times New Roman"/>
            <w:sz w:val="24"/>
            <w:szCs w:val="24"/>
          </w:rPr>
          <w:instrText>PAGE   \* MERGEFORMAT</w:instrText>
        </w:r>
        <w:r w:rsidRPr="00E01F46">
          <w:rPr>
            <w:rFonts w:ascii="Times New Roman" w:hAnsi="Times New Roman" w:cs="Times New Roman"/>
            <w:sz w:val="24"/>
            <w:szCs w:val="24"/>
          </w:rPr>
          <w:fldChar w:fldCharType="separate"/>
        </w:r>
        <w:r w:rsidR="00D07346">
          <w:rPr>
            <w:rFonts w:ascii="Times New Roman" w:hAnsi="Times New Roman" w:cs="Times New Roman"/>
            <w:noProof/>
            <w:sz w:val="24"/>
            <w:szCs w:val="24"/>
          </w:rPr>
          <w:t>18</w:t>
        </w:r>
        <w:r w:rsidRPr="00E01F46">
          <w:rPr>
            <w:rFonts w:ascii="Times New Roman" w:hAnsi="Times New Roman" w:cs="Times New Roman"/>
            <w:noProof/>
            <w:sz w:val="24"/>
            <w:szCs w:val="24"/>
          </w:rPr>
          <w:fldChar w:fldCharType="end"/>
        </w:r>
      </w:p>
    </w:sdtContent>
  </w:sdt>
  <w:p w:rsidR="00AF1012" w:rsidRDefault="00AF10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00F62"/>
    <w:multiLevelType w:val="multilevel"/>
    <w:tmpl w:val="FCACEB4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D4E61BA"/>
    <w:multiLevelType w:val="hybridMultilevel"/>
    <w:tmpl w:val="1CD8EE16"/>
    <w:lvl w:ilvl="0" w:tplc="88361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9637EA"/>
    <w:multiLevelType w:val="hybridMultilevel"/>
    <w:tmpl w:val="3D1AA224"/>
    <w:lvl w:ilvl="0" w:tplc="A3FEEF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34"/>
    <w:rsid w:val="00000162"/>
    <w:rsid w:val="00001993"/>
    <w:rsid w:val="0000257E"/>
    <w:rsid w:val="00003E00"/>
    <w:rsid w:val="00005D08"/>
    <w:rsid w:val="00007C86"/>
    <w:rsid w:val="00011AF9"/>
    <w:rsid w:val="00014E58"/>
    <w:rsid w:val="00016D18"/>
    <w:rsid w:val="000332D3"/>
    <w:rsid w:val="0003504D"/>
    <w:rsid w:val="00035179"/>
    <w:rsid w:val="00037189"/>
    <w:rsid w:val="000402C6"/>
    <w:rsid w:val="00040C0A"/>
    <w:rsid w:val="0004358A"/>
    <w:rsid w:val="000458FF"/>
    <w:rsid w:val="0005531E"/>
    <w:rsid w:val="0005582E"/>
    <w:rsid w:val="00057C6B"/>
    <w:rsid w:val="00064D74"/>
    <w:rsid w:val="00065A17"/>
    <w:rsid w:val="00067302"/>
    <w:rsid w:val="000705D6"/>
    <w:rsid w:val="00070B3C"/>
    <w:rsid w:val="00082EE5"/>
    <w:rsid w:val="00094CD3"/>
    <w:rsid w:val="00096F16"/>
    <w:rsid w:val="00096F6D"/>
    <w:rsid w:val="000979C8"/>
    <w:rsid w:val="000A2723"/>
    <w:rsid w:val="000A3AFD"/>
    <w:rsid w:val="000A6F24"/>
    <w:rsid w:val="000A7852"/>
    <w:rsid w:val="000B1924"/>
    <w:rsid w:val="000B3139"/>
    <w:rsid w:val="000C0E35"/>
    <w:rsid w:val="000C26A3"/>
    <w:rsid w:val="000C2834"/>
    <w:rsid w:val="000C3ED8"/>
    <w:rsid w:val="000C5295"/>
    <w:rsid w:val="000C6567"/>
    <w:rsid w:val="000D3E5D"/>
    <w:rsid w:val="000E34B8"/>
    <w:rsid w:val="000E4F2F"/>
    <w:rsid w:val="000E7B90"/>
    <w:rsid w:val="000F0A79"/>
    <w:rsid w:val="000F4C83"/>
    <w:rsid w:val="00103AAA"/>
    <w:rsid w:val="001075F1"/>
    <w:rsid w:val="001101ED"/>
    <w:rsid w:val="001106FC"/>
    <w:rsid w:val="00115D37"/>
    <w:rsid w:val="001226C3"/>
    <w:rsid w:val="001257ED"/>
    <w:rsid w:val="0012673C"/>
    <w:rsid w:val="00127522"/>
    <w:rsid w:val="00131A3F"/>
    <w:rsid w:val="00132218"/>
    <w:rsid w:val="00144884"/>
    <w:rsid w:val="00146C24"/>
    <w:rsid w:val="00147BF1"/>
    <w:rsid w:val="00155A6C"/>
    <w:rsid w:val="00157FEC"/>
    <w:rsid w:val="00160242"/>
    <w:rsid w:val="00163CB2"/>
    <w:rsid w:val="001657CB"/>
    <w:rsid w:val="00173A8C"/>
    <w:rsid w:val="00175FC1"/>
    <w:rsid w:val="00180ADA"/>
    <w:rsid w:val="00184EF7"/>
    <w:rsid w:val="00187F4C"/>
    <w:rsid w:val="001922FC"/>
    <w:rsid w:val="001A1803"/>
    <w:rsid w:val="001B5EB1"/>
    <w:rsid w:val="001D321E"/>
    <w:rsid w:val="001D67FA"/>
    <w:rsid w:val="001D7263"/>
    <w:rsid w:val="001E0CFD"/>
    <w:rsid w:val="001E6439"/>
    <w:rsid w:val="001E7266"/>
    <w:rsid w:val="001F0E50"/>
    <w:rsid w:val="001F0F70"/>
    <w:rsid w:val="001F2EBE"/>
    <w:rsid w:val="001F34B7"/>
    <w:rsid w:val="001F5138"/>
    <w:rsid w:val="001F615D"/>
    <w:rsid w:val="001F708A"/>
    <w:rsid w:val="0020281F"/>
    <w:rsid w:val="00203353"/>
    <w:rsid w:val="00210C09"/>
    <w:rsid w:val="00211507"/>
    <w:rsid w:val="002125B4"/>
    <w:rsid w:val="00214E4C"/>
    <w:rsid w:val="002208BE"/>
    <w:rsid w:val="002223F8"/>
    <w:rsid w:val="0022278C"/>
    <w:rsid w:val="00222C90"/>
    <w:rsid w:val="00225547"/>
    <w:rsid w:val="00230463"/>
    <w:rsid w:val="002339F8"/>
    <w:rsid w:val="0023686A"/>
    <w:rsid w:val="00236ABF"/>
    <w:rsid w:val="002507ED"/>
    <w:rsid w:val="0025259F"/>
    <w:rsid w:val="002538C3"/>
    <w:rsid w:val="00256680"/>
    <w:rsid w:val="0026051C"/>
    <w:rsid w:val="0026249D"/>
    <w:rsid w:val="00262FCE"/>
    <w:rsid w:val="00264239"/>
    <w:rsid w:val="002644D8"/>
    <w:rsid w:val="00271A94"/>
    <w:rsid w:val="002730D4"/>
    <w:rsid w:val="00273B33"/>
    <w:rsid w:val="00273FD5"/>
    <w:rsid w:val="00277B73"/>
    <w:rsid w:val="002804A7"/>
    <w:rsid w:val="00282503"/>
    <w:rsid w:val="00287E9E"/>
    <w:rsid w:val="00291856"/>
    <w:rsid w:val="00293E9D"/>
    <w:rsid w:val="00294C8B"/>
    <w:rsid w:val="002A2A9E"/>
    <w:rsid w:val="002A4176"/>
    <w:rsid w:val="002B42C9"/>
    <w:rsid w:val="002B582D"/>
    <w:rsid w:val="002B5B50"/>
    <w:rsid w:val="002C21F0"/>
    <w:rsid w:val="002C3BD1"/>
    <w:rsid w:val="002C4184"/>
    <w:rsid w:val="002C5606"/>
    <w:rsid w:val="002D1144"/>
    <w:rsid w:val="002D1A90"/>
    <w:rsid w:val="002D2D9E"/>
    <w:rsid w:val="002D2E67"/>
    <w:rsid w:val="002D6B48"/>
    <w:rsid w:val="002D6FF9"/>
    <w:rsid w:val="002E041A"/>
    <w:rsid w:val="002E0C83"/>
    <w:rsid w:val="002E592A"/>
    <w:rsid w:val="002E6A37"/>
    <w:rsid w:val="002F55B0"/>
    <w:rsid w:val="003028B2"/>
    <w:rsid w:val="00313768"/>
    <w:rsid w:val="00316E98"/>
    <w:rsid w:val="003219E5"/>
    <w:rsid w:val="003309AA"/>
    <w:rsid w:val="00341134"/>
    <w:rsid w:val="0034128B"/>
    <w:rsid w:val="00351EA3"/>
    <w:rsid w:val="00353A20"/>
    <w:rsid w:val="00355E66"/>
    <w:rsid w:val="0036114A"/>
    <w:rsid w:val="003643D2"/>
    <w:rsid w:val="00367AC9"/>
    <w:rsid w:val="00373891"/>
    <w:rsid w:val="003750B5"/>
    <w:rsid w:val="003841A0"/>
    <w:rsid w:val="0039010A"/>
    <w:rsid w:val="00390B6C"/>
    <w:rsid w:val="00391405"/>
    <w:rsid w:val="00392089"/>
    <w:rsid w:val="0039248E"/>
    <w:rsid w:val="003A3F5B"/>
    <w:rsid w:val="003A68AC"/>
    <w:rsid w:val="003A750D"/>
    <w:rsid w:val="003B7B0D"/>
    <w:rsid w:val="003C6FE7"/>
    <w:rsid w:val="003C70BE"/>
    <w:rsid w:val="003D2E7D"/>
    <w:rsid w:val="003D3247"/>
    <w:rsid w:val="003D46A1"/>
    <w:rsid w:val="003D4E99"/>
    <w:rsid w:val="003E171C"/>
    <w:rsid w:val="003F0D53"/>
    <w:rsid w:val="003F2D62"/>
    <w:rsid w:val="003F33C8"/>
    <w:rsid w:val="003F41D8"/>
    <w:rsid w:val="003F524D"/>
    <w:rsid w:val="003F7681"/>
    <w:rsid w:val="004005A5"/>
    <w:rsid w:val="00400C40"/>
    <w:rsid w:val="0040291B"/>
    <w:rsid w:val="004040AD"/>
    <w:rsid w:val="00414E16"/>
    <w:rsid w:val="00414FBE"/>
    <w:rsid w:val="0041712B"/>
    <w:rsid w:val="0042018E"/>
    <w:rsid w:val="00425615"/>
    <w:rsid w:val="00426FFA"/>
    <w:rsid w:val="004306DC"/>
    <w:rsid w:val="0043204B"/>
    <w:rsid w:val="004320EB"/>
    <w:rsid w:val="00436C20"/>
    <w:rsid w:val="0043715A"/>
    <w:rsid w:val="0044113C"/>
    <w:rsid w:val="00441D8F"/>
    <w:rsid w:val="00454575"/>
    <w:rsid w:val="00455073"/>
    <w:rsid w:val="0045536D"/>
    <w:rsid w:val="00457C62"/>
    <w:rsid w:val="00461E93"/>
    <w:rsid w:val="00462F79"/>
    <w:rsid w:val="004668F9"/>
    <w:rsid w:val="00466FB3"/>
    <w:rsid w:val="00471C72"/>
    <w:rsid w:val="004755D7"/>
    <w:rsid w:val="00481BB3"/>
    <w:rsid w:val="00486683"/>
    <w:rsid w:val="00492653"/>
    <w:rsid w:val="0049309C"/>
    <w:rsid w:val="0049495A"/>
    <w:rsid w:val="0049605B"/>
    <w:rsid w:val="00496834"/>
    <w:rsid w:val="004A113A"/>
    <w:rsid w:val="004A7C07"/>
    <w:rsid w:val="004B0EF9"/>
    <w:rsid w:val="004B285F"/>
    <w:rsid w:val="004B480A"/>
    <w:rsid w:val="004B5EDD"/>
    <w:rsid w:val="004C40A9"/>
    <w:rsid w:val="004C4C52"/>
    <w:rsid w:val="004C683B"/>
    <w:rsid w:val="004D2DE0"/>
    <w:rsid w:val="004D3180"/>
    <w:rsid w:val="004E2111"/>
    <w:rsid w:val="004E2C97"/>
    <w:rsid w:val="004F1178"/>
    <w:rsid w:val="004F2704"/>
    <w:rsid w:val="004F6710"/>
    <w:rsid w:val="004F7D43"/>
    <w:rsid w:val="00500FDF"/>
    <w:rsid w:val="00503F14"/>
    <w:rsid w:val="00504310"/>
    <w:rsid w:val="00507857"/>
    <w:rsid w:val="00511EAA"/>
    <w:rsid w:val="005143FF"/>
    <w:rsid w:val="00517059"/>
    <w:rsid w:val="005174C2"/>
    <w:rsid w:val="005223FB"/>
    <w:rsid w:val="00523D6F"/>
    <w:rsid w:val="00523F88"/>
    <w:rsid w:val="00525927"/>
    <w:rsid w:val="005306CE"/>
    <w:rsid w:val="005315F0"/>
    <w:rsid w:val="005336A9"/>
    <w:rsid w:val="00540699"/>
    <w:rsid w:val="00542CAD"/>
    <w:rsid w:val="00557D77"/>
    <w:rsid w:val="00563696"/>
    <w:rsid w:val="00564535"/>
    <w:rsid w:val="005703D3"/>
    <w:rsid w:val="00570565"/>
    <w:rsid w:val="00575A6C"/>
    <w:rsid w:val="00575D18"/>
    <w:rsid w:val="00592FAE"/>
    <w:rsid w:val="005A3015"/>
    <w:rsid w:val="005A44C3"/>
    <w:rsid w:val="005B03E6"/>
    <w:rsid w:val="005B15DB"/>
    <w:rsid w:val="005B4138"/>
    <w:rsid w:val="005C7188"/>
    <w:rsid w:val="005D2D04"/>
    <w:rsid w:val="005D4635"/>
    <w:rsid w:val="005D4DBF"/>
    <w:rsid w:val="005D7A44"/>
    <w:rsid w:val="005E1DDD"/>
    <w:rsid w:val="005F03A3"/>
    <w:rsid w:val="005F2D13"/>
    <w:rsid w:val="005F6F86"/>
    <w:rsid w:val="0060333F"/>
    <w:rsid w:val="0060753E"/>
    <w:rsid w:val="006169E9"/>
    <w:rsid w:val="006179DC"/>
    <w:rsid w:val="00624082"/>
    <w:rsid w:val="00630B8D"/>
    <w:rsid w:val="00630F32"/>
    <w:rsid w:val="0063692F"/>
    <w:rsid w:val="00644578"/>
    <w:rsid w:val="006452D4"/>
    <w:rsid w:val="00661B92"/>
    <w:rsid w:val="00663638"/>
    <w:rsid w:val="0066366F"/>
    <w:rsid w:val="00663A46"/>
    <w:rsid w:val="00666952"/>
    <w:rsid w:val="00671104"/>
    <w:rsid w:val="006760E6"/>
    <w:rsid w:val="00677955"/>
    <w:rsid w:val="006807F9"/>
    <w:rsid w:val="006812EA"/>
    <w:rsid w:val="006833D4"/>
    <w:rsid w:val="006834A9"/>
    <w:rsid w:val="006834D2"/>
    <w:rsid w:val="00692B46"/>
    <w:rsid w:val="0069406B"/>
    <w:rsid w:val="006A0421"/>
    <w:rsid w:val="006A1549"/>
    <w:rsid w:val="006A72AC"/>
    <w:rsid w:val="006A742F"/>
    <w:rsid w:val="006B0044"/>
    <w:rsid w:val="006B159B"/>
    <w:rsid w:val="006B15B2"/>
    <w:rsid w:val="006B21B1"/>
    <w:rsid w:val="006B6AA7"/>
    <w:rsid w:val="006C0B27"/>
    <w:rsid w:val="006C30D2"/>
    <w:rsid w:val="006C72C7"/>
    <w:rsid w:val="006D172F"/>
    <w:rsid w:val="006D29F6"/>
    <w:rsid w:val="006D2A04"/>
    <w:rsid w:val="006D5483"/>
    <w:rsid w:val="006E795E"/>
    <w:rsid w:val="006F1E34"/>
    <w:rsid w:val="007040A3"/>
    <w:rsid w:val="00704169"/>
    <w:rsid w:val="00715138"/>
    <w:rsid w:val="00716921"/>
    <w:rsid w:val="00716A82"/>
    <w:rsid w:val="00736979"/>
    <w:rsid w:val="00741A86"/>
    <w:rsid w:val="0074377A"/>
    <w:rsid w:val="00744CF0"/>
    <w:rsid w:val="007541E8"/>
    <w:rsid w:val="0075438A"/>
    <w:rsid w:val="007551B3"/>
    <w:rsid w:val="007622EE"/>
    <w:rsid w:val="00762607"/>
    <w:rsid w:val="00762F04"/>
    <w:rsid w:val="0076357D"/>
    <w:rsid w:val="007643B5"/>
    <w:rsid w:val="00767F6F"/>
    <w:rsid w:val="007804C8"/>
    <w:rsid w:val="00782906"/>
    <w:rsid w:val="00782A8A"/>
    <w:rsid w:val="00782C00"/>
    <w:rsid w:val="0078432C"/>
    <w:rsid w:val="00784D38"/>
    <w:rsid w:val="00784F43"/>
    <w:rsid w:val="0079132B"/>
    <w:rsid w:val="00794701"/>
    <w:rsid w:val="007A595B"/>
    <w:rsid w:val="007B3DE8"/>
    <w:rsid w:val="007B7587"/>
    <w:rsid w:val="007C2095"/>
    <w:rsid w:val="007C78BD"/>
    <w:rsid w:val="007E0CC3"/>
    <w:rsid w:val="007E2C13"/>
    <w:rsid w:val="007E5014"/>
    <w:rsid w:val="008038BF"/>
    <w:rsid w:val="00807487"/>
    <w:rsid w:val="00816235"/>
    <w:rsid w:val="008264D9"/>
    <w:rsid w:val="008276AB"/>
    <w:rsid w:val="00830367"/>
    <w:rsid w:val="008305B9"/>
    <w:rsid w:val="00831F6A"/>
    <w:rsid w:val="008330C1"/>
    <w:rsid w:val="0083501B"/>
    <w:rsid w:val="008354B1"/>
    <w:rsid w:val="00835D56"/>
    <w:rsid w:val="00836D82"/>
    <w:rsid w:val="0084030C"/>
    <w:rsid w:val="00844083"/>
    <w:rsid w:val="008471DA"/>
    <w:rsid w:val="00850E54"/>
    <w:rsid w:val="008562E7"/>
    <w:rsid w:val="00857B3F"/>
    <w:rsid w:val="008712B3"/>
    <w:rsid w:val="00873107"/>
    <w:rsid w:val="0087728F"/>
    <w:rsid w:val="00883981"/>
    <w:rsid w:val="00884664"/>
    <w:rsid w:val="0088672E"/>
    <w:rsid w:val="00890B35"/>
    <w:rsid w:val="0089114C"/>
    <w:rsid w:val="00893E03"/>
    <w:rsid w:val="008942D7"/>
    <w:rsid w:val="00896252"/>
    <w:rsid w:val="008A1405"/>
    <w:rsid w:val="008A16E6"/>
    <w:rsid w:val="008A3492"/>
    <w:rsid w:val="008A70E9"/>
    <w:rsid w:val="008A73A1"/>
    <w:rsid w:val="008B31B3"/>
    <w:rsid w:val="008B37D4"/>
    <w:rsid w:val="008B5353"/>
    <w:rsid w:val="008B6E48"/>
    <w:rsid w:val="008C1F00"/>
    <w:rsid w:val="008D46D9"/>
    <w:rsid w:val="008D5202"/>
    <w:rsid w:val="008D6754"/>
    <w:rsid w:val="008D7244"/>
    <w:rsid w:val="008E2D95"/>
    <w:rsid w:val="008E667D"/>
    <w:rsid w:val="008F293C"/>
    <w:rsid w:val="008F3AC4"/>
    <w:rsid w:val="008F6FFB"/>
    <w:rsid w:val="0091053E"/>
    <w:rsid w:val="00911CC0"/>
    <w:rsid w:val="00915C08"/>
    <w:rsid w:val="009174B3"/>
    <w:rsid w:val="009206DC"/>
    <w:rsid w:val="00920D36"/>
    <w:rsid w:val="00921E31"/>
    <w:rsid w:val="00922205"/>
    <w:rsid w:val="00927656"/>
    <w:rsid w:val="009375A0"/>
    <w:rsid w:val="00940809"/>
    <w:rsid w:val="00950624"/>
    <w:rsid w:val="00962D9D"/>
    <w:rsid w:val="00965D5F"/>
    <w:rsid w:val="00966F11"/>
    <w:rsid w:val="009724D2"/>
    <w:rsid w:val="0097726C"/>
    <w:rsid w:val="00982320"/>
    <w:rsid w:val="0098671D"/>
    <w:rsid w:val="00986E0A"/>
    <w:rsid w:val="009901EE"/>
    <w:rsid w:val="00990FC1"/>
    <w:rsid w:val="009A3F4C"/>
    <w:rsid w:val="009A411E"/>
    <w:rsid w:val="009C5A63"/>
    <w:rsid w:val="009C6774"/>
    <w:rsid w:val="009C6A50"/>
    <w:rsid w:val="009C7B2C"/>
    <w:rsid w:val="009D0688"/>
    <w:rsid w:val="009D1304"/>
    <w:rsid w:val="009D3BCA"/>
    <w:rsid w:val="009D3E17"/>
    <w:rsid w:val="009D4680"/>
    <w:rsid w:val="009D5FE7"/>
    <w:rsid w:val="009E2445"/>
    <w:rsid w:val="009E6690"/>
    <w:rsid w:val="009F2244"/>
    <w:rsid w:val="009F579F"/>
    <w:rsid w:val="009F5B7C"/>
    <w:rsid w:val="009F6445"/>
    <w:rsid w:val="009F702E"/>
    <w:rsid w:val="00A029C3"/>
    <w:rsid w:val="00A03CF5"/>
    <w:rsid w:val="00A14295"/>
    <w:rsid w:val="00A14669"/>
    <w:rsid w:val="00A15191"/>
    <w:rsid w:val="00A1613E"/>
    <w:rsid w:val="00A16889"/>
    <w:rsid w:val="00A20457"/>
    <w:rsid w:val="00A20A7F"/>
    <w:rsid w:val="00A26730"/>
    <w:rsid w:val="00A26DC5"/>
    <w:rsid w:val="00A306F3"/>
    <w:rsid w:val="00A32C27"/>
    <w:rsid w:val="00A32D5C"/>
    <w:rsid w:val="00A35F5D"/>
    <w:rsid w:val="00A51DB5"/>
    <w:rsid w:val="00A51EE3"/>
    <w:rsid w:val="00A606FF"/>
    <w:rsid w:val="00A6510F"/>
    <w:rsid w:val="00A65121"/>
    <w:rsid w:val="00A66759"/>
    <w:rsid w:val="00A7048F"/>
    <w:rsid w:val="00A73301"/>
    <w:rsid w:val="00A737F1"/>
    <w:rsid w:val="00A871B6"/>
    <w:rsid w:val="00A966C3"/>
    <w:rsid w:val="00A97894"/>
    <w:rsid w:val="00A97ADE"/>
    <w:rsid w:val="00AA2F6D"/>
    <w:rsid w:val="00AB4456"/>
    <w:rsid w:val="00AB7BF1"/>
    <w:rsid w:val="00AC0C8D"/>
    <w:rsid w:val="00AC0FB5"/>
    <w:rsid w:val="00AC2973"/>
    <w:rsid w:val="00AC7B35"/>
    <w:rsid w:val="00AD00F7"/>
    <w:rsid w:val="00AD7DA8"/>
    <w:rsid w:val="00AE07AD"/>
    <w:rsid w:val="00AE097D"/>
    <w:rsid w:val="00AE1D9E"/>
    <w:rsid w:val="00AE35E1"/>
    <w:rsid w:val="00AF0D34"/>
    <w:rsid w:val="00AF1012"/>
    <w:rsid w:val="00AF71C4"/>
    <w:rsid w:val="00B060C0"/>
    <w:rsid w:val="00B136A4"/>
    <w:rsid w:val="00B1454C"/>
    <w:rsid w:val="00B14B7D"/>
    <w:rsid w:val="00B24940"/>
    <w:rsid w:val="00B25497"/>
    <w:rsid w:val="00B32462"/>
    <w:rsid w:val="00B33055"/>
    <w:rsid w:val="00B33FEC"/>
    <w:rsid w:val="00B361C3"/>
    <w:rsid w:val="00B36FF3"/>
    <w:rsid w:val="00B4022C"/>
    <w:rsid w:val="00B46AD1"/>
    <w:rsid w:val="00B530EF"/>
    <w:rsid w:val="00B55621"/>
    <w:rsid w:val="00B56ABA"/>
    <w:rsid w:val="00B6069C"/>
    <w:rsid w:val="00B616F0"/>
    <w:rsid w:val="00B6354E"/>
    <w:rsid w:val="00B759CB"/>
    <w:rsid w:val="00B763F0"/>
    <w:rsid w:val="00B77D32"/>
    <w:rsid w:val="00B91B85"/>
    <w:rsid w:val="00BB2B44"/>
    <w:rsid w:val="00BB32E5"/>
    <w:rsid w:val="00BB472C"/>
    <w:rsid w:val="00BB7F36"/>
    <w:rsid w:val="00BC1DCD"/>
    <w:rsid w:val="00BC2659"/>
    <w:rsid w:val="00BC345F"/>
    <w:rsid w:val="00BC40EA"/>
    <w:rsid w:val="00BC42E2"/>
    <w:rsid w:val="00BD4355"/>
    <w:rsid w:val="00BD61D7"/>
    <w:rsid w:val="00BD6575"/>
    <w:rsid w:val="00BE6C4B"/>
    <w:rsid w:val="00BF0317"/>
    <w:rsid w:val="00BF2663"/>
    <w:rsid w:val="00C00BBF"/>
    <w:rsid w:val="00C0542F"/>
    <w:rsid w:val="00C05563"/>
    <w:rsid w:val="00C079C0"/>
    <w:rsid w:val="00C12C3F"/>
    <w:rsid w:val="00C12F41"/>
    <w:rsid w:val="00C131AE"/>
    <w:rsid w:val="00C16E52"/>
    <w:rsid w:val="00C20622"/>
    <w:rsid w:val="00C273E5"/>
    <w:rsid w:val="00C322A2"/>
    <w:rsid w:val="00C35B71"/>
    <w:rsid w:val="00C36315"/>
    <w:rsid w:val="00C41652"/>
    <w:rsid w:val="00C42061"/>
    <w:rsid w:val="00C46FE7"/>
    <w:rsid w:val="00C47885"/>
    <w:rsid w:val="00C505CD"/>
    <w:rsid w:val="00C55560"/>
    <w:rsid w:val="00C55720"/>
    <w:rsid w:val="00C56926"/>
    <w:rsid w:val="00C61EA5"/>
    <w:rsid w:val="00C6214B"/>
    <w:rsid w:val="00C63C17"/>
    <w:rsid w:val="00C6489B"/>
    <w:rsid w:val="00C64EB9"/>
    <w:rsid w:val="00C66CA5"/>
    <w:rsid w:val="00C72850"/>
    <w:rsid w:val="00C762A7"/>
    <w:rsid w:val="00C8224F"/>
    <w:rsid w:val="00C82824"/>
    <w:rsid w:val="00C85A23"/>
    <w:rsid w:val="00CA29D2"/>
    <w:rsid w:val="00CA2E38"/>
    <w:rsid w:val="00CA4718"/>
    <w:rsid w:val="00CA5AA6"/>
    <w:rsid w:val="00CB0AA6"/>
    <w:rsid w:val="00CB67E3"/>
    <w:rsid w:val="00CC7EE2"/>
    <w:rsid w:val="00CD006D"/>
    <w:rsid w:val="00CD0D7B"/>
    <w:rsid w:val="00CD2AB1"/>
    <w:rsid w:val="00CD572F"/>
    <w:rsid w:val="00CE30D0"/>
    <w:rsid w:val="00CE6CB7"/>
    <w:rsid w:val="00CF07BC"/>
    <w:rsid w:val="00CF2D7B"/>
    <w:rsid w:val="00CF4570"/>
    <w:rsid w:val="00CF5410"/>
    <w:rsid w:val="00CF7DC3"/>
    <w:rsid w:val="00D00F5D"/>
    <w:rsid w:val="00D01B63"/>
    <w:rsid w:val="00D04372"/>
    <w:rsid w:val="00D04B15"/>
    <w:rsid w:val="00D07346"/>
    <w:rsid w:val="00D170D1"/>
    <w:rsid w:val="00D179FC"/>
    <w:rsid w:val="00D22B84"/>
    <w:rsid w:val="00D344E5"/>
    <w:rsid w:val="00D363E5"/>
    <w:rsid w:val="00D46E3B"/>
    <w:rsid w:val="00D51597"/>
    <w:rsid w:val="00D55AD5"/>
    <w:rsid w:val="00D61CA5"/>
    <w:rsid w:val="00D640E8"/>
    <w:rsid w:val="00D6565D"/>
    <w:rsid w:val="00D65CD2"/>
    <w:rsid w:val="00D70400"/>
    <w:rsid w:val="00D76DBF"/>
    <w:rsid w:val="00D8133D"/>
    <w:rsid w:val="00DA4035"/>
    <w:rsid w:val="00DA571C"/>
    <w:rsid w:val="00DA7016"/>
    <w:rsid w:val="00DA7198"/>
    <w:rsid w:val="00DB1BDE"/>
    <w:rsid w:val="00DB7FB9"/>
    <w:rsid w:val="00DC145F"/>
    <w:rsid w:val="00DC74DE"/>
    <w:rsid w:val="00DD1E50"/>
    <w:rsid w:val="00DD290C"/>
    <w:rsid w:val="00DD4EB2"/>
    <w:rsid w:val="00DD69F3"/>
    <w:rsid w:val="00DD73CF"/>
    <w:rsid w:val="00DE19FB"/>
    <w:rsid w:val="00DE29B1"/>
    <w:rsid w:val="00DE3DC1"/>
    <w:rsid w:val="00DE40E9"/>
    <w:rsid w:val="00DF0417"/>
    <w:rsid w:val="00DF0B90"/>
    <w:rsid w:val="00DF33CE"/>
    <w:rsid w:val="00DF3D1A"/>
    <w:rsid w:val="00DF75AF"/>
    <w:rsid w:val="00E00DED"/>
    <w:rsid w:val="00E01F46"/>
    <w:rsid w:val="00E11C46"/>
    <w:rsid w:val="00E13EEC"/>
    <w:rsid w:val="00E13F9F"/>
    <w:rsid w:val="00E275E1"/>
    <w:rsid w:val="00E32302"/>
    <w:rsid w:val="00E40E20"/>
    <w:rsid w:val="00E447AE"/>
    <w:rsid w:val="00E51D4F"/>
    <w:rsid w:val="00E521CB"/>
    <w:rsid w:val="00E53171"/>
    <w:rsid w:val="00E557D3"/>
    <w:rsid w:val="00E64FD0"/>
    <w:rsid w:val="00E7521B"/>
    <w:rsid w:val="00E85409"/>
    <w:rsid w:val="00E92639"/>
    <w:rsid w:val="00E92B1E"/>
    <w:rsid w:val="00E9556F"/>
    <w:rsid w:val="00EA110E"/>
    <w:rsid w:val="00EA5AF7"/>
    <w:rsid w:val="00EA5F8F"/>
    <w:rsid w:val="00EA6A30"/>
    <w:rsid w:val="00EB34A5"/>
    <w:rsid w:val="00EB4177"/>
    <w:rsid w:val="00EC5F2C"/>
    <w:rsid w:val="00ED1287"/>
    <w:rsid w:val="00ED1D22"/>
    <w:rsid w:val="00ED43E0"/>
    <w:rsid w:val="00ED478D"/>
    <w:rsid w:val="00ED63EA"/>
    <w:rsid w:val="00EE2982"/>
    <w:rsid w:val="00EE2FCF"/>
    <w:rsid w:val="00EE5427"/>
    <w:rsid w:val="00EE79F8"/>
    <w:rsid w:val="00EF0AAC"/>
    <w:rsid w:val="00EF10C0"/>
    <w:rsid w:val="00EF32C2"/>
    <w:rsid w:val="00EF35A6"/>
    <w:rsid w:val="00EF5A85"/>
    <w:rsid w:val="00EF7AA6"/>
    <w:rsid w:val="00F00178"/>
    <w:rsid w:val="00F04666"/>
    <w:rsid w:val="00F05DD3"/>
    <w:rsid w:val="00F06BC0"/>
    <w:rsid w:val="00F06C34"/>
    <w:rsid w:val="00F11799"/>
    <w:rsid w:val="00F144E8"/>
    <w:rsid w:val="00F15CE8"/>
    <w:rsid w:val="00F24435"/>
    <w:rsid w:val="00F26F98"/>
    <w:rsid w:val="00F3298E"/>
    <w:rsid w:val="00F37203"/>
    <w:rsid w:val="00F41D8A"/>
    <w:rsid w:val="00F44FC8"/>
    <w:rsid w:val="00F53B4B"/>
    <w:rsid w:val="00F73D6F"/>
    <w:rsid w:val="00F74C8F"/>
    <w:rsid w:val="00F947F0"/>
    <w:rsid w:val="00FA004A"/>
    <w:rsid w:val="00FA599C"/>
    <w:rsid w:val="00FA5FF7"/>
    <w:rsid w:val="00FB1D50"/>
    <w:rsid w:val="00FB489F"/>
    <w:rsid w:val="00FB700B"/>
    <w:rsid w:val="00FB7699"/>
    <w:rsid w:val="00FB7B03"/>
    <w:rsid w:val="00FC0804"/>
    <w:rsid w:val="00FD0209"/>
    <w:rsid w:val="00FE3B8E"/>
    <w:rsid w:val="00FE6B0B"/>
    <w:rsid w:val="00FF45BB"/>
    <w:rsid w:val="00FF5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A38B1F-8093-4BE6-8B82-1C82E52B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5B0"/>
    <w:pPr>
      <w:spacing w:line="360" w:lineRule="auto"/>
      <w:jc w:val="both"/>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30EF"/>
    <w:pPr>
      <w:widowControl w:val="0"/>
      <w:autoSpaceDE w:val="0"/>
      <w:autoSpaceDN w:val="0"/>
      <w:jc w:val="both"/>
    </w:pPr>
    <w:rPr>
      <w:sz w:val="24"/>
    </w:rPr>
  </w:style>
  <w:style w:type="paragraph" w:styleId="a3">
    <w:name w:val="List Paragraph"/>
    <w:basedOn w:val="a"/>
    <w:uiPriority w:val="34"/>
    <w:qFormat/>
    <w:rsid w:val="00873107"/>
    <w:pPr>
      <w:ind w:left="720"/>
      <w:contextualSpacing/>
    </w:pPr>
  </w:style>
  <w:style w:type="character" w:styleId="a4">
    <w:name w:val="Hyperlink"/>
    <w:basedOn w:val="a0"/>
    <w:uiPriority w:val="99"/>
    <w:unhideWhenUsed/>
    <w:rsid w:val="00873107"/>
    <w:rPr>
      <w:rFonts w:ascii="Times New Roman" w:hAnsi="Times New Roman" w:cs="Times New Roman" w:hint="default"/>
      <w:color w:val="0000FF"/>
      <w:u w:val="single"/>
    </w:rPr>
  </w:style>
  <w:style w:type="paragraph" w:styleId="a5">
    <w:name w:val="header"/>
    <w:basedOn w:val="a"/>
    <w:link w:val="a6"/>
    <w:uiPriority w:val="99"/>
    <w:rsid w:val="007643B5"/>
    <w:pPr>
      <w:tabs>
        <w:tab w:val="center" w:pos="4677"/>
        <w:tab w:val="right" w:pos="9355"/>
      </w:tabs>
      <w:spacing w:line="240" w:lineRule="auto"/>
    </w:pPr>
  </w:style>
  <w:style w:type="character" w:customStyle="1" w:styleId="a6">
    <w:name w:val="Верхний колонтитул Знак"/>
    <w:basedOn w:val="a0"/>
    <w:link w:val="a5"/>
    <w:uiPriority w:val="99"/>
    <w:rsid w:val="007643B5"/>
    <w:rPr>
      <w:rFonts w:asciiTheme="minorHAnsi" w:eastAsiaTheme="minorHAnsi" w:hAnsiTheme="minorHAnsi" w:cstheme="minorBidi"/>
      <w:sz w:val="22"/>
      <w:szCs w:val="22"/>
      <w:lang w:eastAsia="en-US"/>
    </w:rPr>
  </w:style>
  <w:style w:type="paragraph" w:styleId="a7">
    <w:name w:val="footer"/>
    <w:basedOn w:val="a"/>
    <w:link w:val="a8"/>
    <w:rsid w:val="007643B5"/>
    <w:pPr>
      <w:tabs>
        <w:tab w:val="center" w:pos="4677"/>
        <w:tab w:val="right" w:pos="9355"/>
      </w:tabs>
      <w:spacing w:line="240" w:lineRule="auto"/>
    </w:pPr>
  </w:style>
  <w:style w:type="character" w:customStyle="1" w:styleId="a8">
    <w:name w:val="Нижний колонтитул Знак"/>
    <w:basedOn w:val="a0"/>
    <w:link w:val="a7"/>
    <w:rsid w:val="007643B5"/>
    <w:rPr>
      <w:rFonts w:asciiTheme="minorHAnsi" w:eastAsiaTheme="minorHAnsi" w:hAnsiTheme="minorHAnsi" w:cstheme="minorBidi"/>
      <w:sz w:val="22"/>
      <w:szCs w:val="22"/>
      <w:lang w:eastAsia="en-US"/>
    </w:rPr>
  </w:style>
  <w:style w:type="paragraph" w:customStyle="1" w:styleId="Heading">
    <w:name w:val="Heading"/>
    <w:uiPriority w:val="99"/>
    <w:rsid w:val="00390B6C"/>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6A1549"/>
    <w:pPr>
      <w:widowControl w:val="0"/>
      <w:autoSpaceDE w:val="0"/>
      <w:autoSpaceDN w:val="0"/>
    </w:pPr>
    <w:rPr>
      <w:rFonts w:ascii="Courier New" w:hAnsi="Courier New" w:cs="Courier New"/>
    </w:rPr>
  </w:style>
  <w:style w:type="paragraph" w:styleId="a9">
    <w:name w:val="Balloon Text"/>
    <w:basedOn w:val="a"/>
    <w:link w:val="aa"/>
    <w:rsid w:val="00B1454C"/>
    <w:pPr>
      <w:spacing w:line="240" w:lineRule="auto"/>
    </w:pPr>
    <w:rPr>
      <w:rFonts w:ascii="Tahoma" w:hAnsi="Tahoma" w:cs="Tahoma"/>
      <w:sz w:val="16"/>
      <w:szCs w:val="16"/>
    </w:rPr>
  </w:style>
  <w:style w:type="character" w:customStyle="1" w:styleId="aa">
    <w:name w:val="Текст выноски Знак"/>
    <w:basedOn w:val="a0"/>
    <w:link w:val="a9"/>
    <w:rsid w:val="00B1454C"/>
    <w:rPr>
      <w:rFonts w:ascii="Tahoma" w:eastAsiaTheme="minorHAnsi" w:hAnsi="Tahoma" w:cs="Tahoma"/>
      <w:sz w:val="16"/>
      <w:szCs w:val="16"/>
      <w:lang w:eastAsia="en-US"/>
    </w:rPr>
  </w:style>
  <w:style w:type="table" w:styleId="ab">
    <w:name w:val="Table Grid"/>
    <w:basedOn w:val="a1"/>
    <w:uiPriority w:val="59"/>
    <w:rsid w:val="005A3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557D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557D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557D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863">
      <w:bodyDiv w:val="1"/>
      <w:marLeft w:val="0"/>
      <w:marRight w:val="0"/>
      <w:marTop w:val="0"/>
      <w:marBottom w:val="0"/>
      <w:divBdr>
        <w:top w:val="none" w:sz="0" w:space="0" w:color="auto"/>
        <w:left w:val="none" w:sz="0" w:space="0" w:color="auto"/>
        <w:bottom w:val="none" w:sz="0" w:space="0" w:color="auto"/>
        <w:right w:val="none" w:sz="0" w:space="0" w:color="auto"/>
      </w:divBdr>
    </w:div>
    <w:div w:id="211768778">
      <w:bodyDiv w:val="1"/>
      <w:marLeft w:val="0"/>
      <w:marRight w:val="0"/>
      <w:marTop w:val="0"/>
      <w:marBottom w:val="0"/>
      <w:divBdr>
        <w:top w:val="none" w:sz="0" w:space="0" w:color="auto"/>
        <w:left w:val="none" w:sz="0" w:space="0" w:color="auto"/>
        <w:bottom w:val="none" w:sz="0" w:space="0" w:color="auto"/>
        <w:right w:val="none" w:sz="0" w:space="0" w:color="auto"/>
      </w:divBdr>
    </w:div>
    <w:div w:id="253710641">
      <w:bodyDiv w:val="1"/>
      <w:marLeft w:val="0"/>
      <w:marRight w:val="0"/>
      <w:marTop w:val="0"/>
      <w:marBottom w:val="0"/>
      <w:divBdr>
        <w:top w:val="none" w:sz="0" w:space="0" w:color="auto"/>
        <w:left w:val="none" w:sz="0" w:space="0" w:color="auto"/>
        <w:bottom w:val="none" w:sz="0" w:space="0" w:color="auto"/>
        <w:right w:val="none" w:sz="0" w:space="0" w:color="auto"/>
      </w:divBdr>
    </w:div>
    <w:div w:id="279840237">
      <w:bodyDiv w:val="1"/>
      <w:marLeft w:val="0"/>
      <w:marRight w:val="0"/>
      <w:marTop w:val="0"/>
      <w:marBottom w:val="0"/>
      <w:divBdr>
        <w:top w:val="none" w:sz="0" w:space="0" w:color="auto"/>
        <w:left w:val="none" w:sz="0" w:space="0" w:color="auto"/>
        <w:bottom w:val="none" w:sz="0" w:space="0" w:color="auto"/>
        <w:right w:val="none" w:sz="0" w:space="0" w:color="auto"/>
      </w:divBdr>
    </w:div>
    <w:div w:id="369689384">
      <w:bodyDiv w:val="1"/>
      <w:marLeft w:val="0"/>
      <w:marRight w:val="0"/>
      <w:marTop w:val="0"/>
      <w:marBottom w:val="0"/>
      <w:divBdr>
        <w:top w:val="none" w:sz="0" w:space="0" w:color="auto"/>
        <w:left w:val="none" w:sz="0" w:space="0" w:color="auto"/>
        <w:bottom w:val="none" w:sz="0" w:space="0" w:color="auto"/>
        <w:right w:val="none" w:sz="0" w:space="0" w:color="auto"/>
      </w:divBdr>
    </w:div>
    <w:div w:id="387263724">
      <w:bodyDiv w:val="1"/>
      <w:marLeft w:val="0"/>
      <w:marRight w:val="0"/>
      <w:marTop w:val="0"/>
      <w:marBottom w:val="0"/>
      <w:divBdr>
        <w:top w:val="none" w:sz="0" w:space="0" w:color="auto"/>
        <w:left w:val="none" w:sz="0" w:space="0" w:color="auto"/>
        <w:bottom w:val="none" w:sz="0" w:space="0" w:color="auto"/>
        <w:right w:val="none" w:sz="0" w:space="0" w:color="auto"/>
      </w:divBdr>
    </w:div>
    <w:div w:id="1101297092">
      <w:bodyDiv w:val="1"/>
      <w:marLeft w:val="0"/>
      <w:marRight w:val="0"/>
      <w:marTop w:val="0"/>
      <w:marBottom w:val="0"/>
      <w:divBdr>
        <w:top w:val="none" w:sz="0" w:space="0" w:color="auto"/>
        <w:left w:val="none" w:sz="0" w:space="0" w:color="auto"/>
        <w:bottom w:val="none" w:sz="0" w:space="0" w:color="auto"/>
        <w:right w:val="none" w:sz="0" w:space="0" w:color="auto"/>
      </w:divBdr>
    </w:div>
    <w:div w:id="1203397643">
      <w:bodyDiv w:val="1"/>
      <w:marLeft w:val="0"/>
      <w:marRight w:val="0"/>
      <w:marTop w:val="0"/>
      <w:marBottom w:val="0"/>
      <w:divBdr>
        <w:top w:val="none" w:sz="0" w:space="0" w:color="auto"/>
        <w:left w:val="none" w:sz="0" w:space="0" w:color="auto"/>
        <w:bottom w:val="none" w:sz="0" w:space="0" w:color="auto"/>
        <w:right w:val="none" w:sz="0" w:space="0" w:color="auto"/>
      </w:divBdr>
    </w:div>
    <w:div w:id="1354384343">
      <w:bodyDiv w:val="1"/>
      <w:marLeft w:val="0"/>
      <w:marRight w:val="0"/>
      <w:marTop w:val="0"/>
      <w:marBottom w:val="0"/>
      <w:divBdr>
        <w:top w:val="none" w:sz="0" w:space="0" w:color="auto"/>
        <w:left w:val="none" w:sz="0" w:space="0" w:color="auto"/>
        <w:bottom w:val="none" w:sz="0" w:space="0" w:color="auto"/>
        <w:right w:val="none" w:sz="0" w:space="0" w:color="auto"/>
      </w:divBdr>
    </w:div>
    <w:div w:id="1366566176">
      <w:bodyDiv w:val="1"/>
      <w:marLeft w:val="0"/>
      <w:marRight w:val="0"/>
      <w:marTop w:val="0"/>
      <w:marBottom w:val="0"/>
      <w:divBdr>
        <w:top w:val="none" w:sz="0" w:space="0" w:color="auto"/>
        <w:left w:val="none" w:sz="0" w:space="0" w:color="auto"/>
        <w:bottom w:val="none" w:sz="0" w:space="0" w:color="auto"/>
        <w:right w:val="none" w:sz="0" w:space="0" w:color="auto"/>
      </w:divBdr>
    </w:div>
    <w:div w:id="19784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A502-00E1-478B-8A15-8D4AABE8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18</Pages>
  <Words>4774</Words>
  <Characters>27218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GPD</Company>
  <LinksUpToDate>false</LinksUpToDate>
  <CharactersWithSpaces>31929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Екатерина Геннадьевна</dc:creator>
  <cp:lastModifiedBy>Сергеева Наталья Иванова</cp:lastModifiedBy>
  <cp:revision>84</cp:revision>
  <cp:lastPrinted>2020-04-17T07:50:00Z</cp:lastPrinted>
  <dcterms:created xsi:type="dcterms:W3CDTF">2020-04-20T09:54:00Z</dcterms:created>
  <dcterms:modified xsi:type="dcterms:W3CDTF">2020-04-22T12:04:00Z</dcterms:modified>
</cp:coreProperties>
</file>